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6B" w:rsidRDefault="0086360D">
      <w:pPr>
        <w:pStyle w:val="Ttulo"/>
      </w:pPr>
      <w:r>
        <w:t>TERMO</w:t>
      </w:r>
      <w:r>
        <w:rPr>
          <w:spacing w:val="-2"/>
        </w:rPr>
        <w:t xml:space="preserve"> </w:t>
      </w:r>
      <w:r>
        <w:t>DE</w:t>
      </w:r>
      <w:r>
        <w:rPr>
          <w:spacing w:val="-1"/>
        </w:rPr>
        <w:t xml:space="preserve"> </w:t>
      </w:r>
      <w:r>
        <w:t>REFERÊNCIA</w:t>
      </w:r>
      <w:r>
        <w:rPr>
          <w:spacing w:val="-3"/>
        </w:rPr>
        <w:t xml:space="preserve"> </w:t>
      </w:r>
      <w:r>
        <w:t>–</w:t>
      </w:r>
      <w:r>
        <w:rPr>
          <w:spacing w:val="-1"/>
        </w:rPr>
        <w:t xml:space="preserve"> </w:t>
      </w:r>
      <w:r>
        <w:t>SERVIÇOS</w:t>
      </w:r>
      <w:r>
        <w:rPr>
          <w:spacing w:val="-1"/>
        </w:rPr>
        <w:t xml:space="preserve"> </w:t>
      </w:r>
      <w:r>
        <w:t>DE</w:t>
      </w:r>
      <w:r>
        <w:rPr>
          <w:spacing w:val="-3"/>
        </w:rPr>
        <w:t xml:space="preserve"> </w:t>
      </w:r>
      <w:r>
        <w:rPr>
          <w:spacing w:val="-2"/>
        </w:rPr>
        <w:t>ENGENHARIA</w:t>
      </w:r>
    </w:p>
    <w:p w:rsidR="00835D6B" w:rsidRDefault="0086360D">
      <w:pPr>
        <w:pStyle w:val="Heading1"/>
        <w:numPr>
          <w:ilvl w:val="0"/>
          <w:numId w:val="23"/>
        </w:numPr>
        <w:tabs>
          <w:tab w:val="left" w:pos="506"/>
        </w:tabs>
        <w:spacing w:before="266"/>
        <w:ind w:left="506" w:hanging="221"/>
        <w:jc w:val="both"/>
      </w:pPr>
      <w:r>
        <w:rPr>
          <w:spacing w:val="-2"/>
        </w:rPr>
        <w:t>OBJETO</w:t>
      </w:r>
    </w:p>
    <w:p w:rsidR="00835D6B" w:rsidRDefault="0086360D">
      <w:pPr>
        <w:pStyle w:val="Corpodetexto"/>
        <w:spacing w:before="253" w:line="360" w:lineRule="auto"/>
        <w:ind w:right="134"/>
        <w:jc w:val="both"/>
      </w:pPr>
      <w:r>
        <w:t>Contratação de empresa especializada na prestação de serviços continuados de manutenção preventiva, preditiva e corretiva, com supervisão técnica, plantão 24 horas e serviços de adequações, com fornecimento parcial de materiais, para os sistemas de climatização instalados no edifício da Sede Institucional do Ministério Público do Rio Grande do Sul – Procuradoria-Geral de Justiça, localizado em Porto Alegre – RS.</w:t>
      </w:r>
    </w:p>
    <w:p w:rsidR="00835D6B" w:rsidRDefault="0086360D">
      <w:pPr>
        <w:spacing w:before="1" w:line="465" w:lineRule="auto"/>
        <w:ind w:left="712" w:right="1431"/>
        <w:jc w:val="both"/>
      </w:pPr>
      <w:r>
        <w:t>Os</w:t>
      </w:r>
      <w:r>
        <w:rPr>
          <w:spacing w:val="-3"/>
        </w:rPr>
        <w:t xml:space="preserve"> </w:t>
      </w:r>
      <w:r>
        <w:t>serviços</w:t>
      </w:r>
      <w:r>
        <w:rPr>
          <w:spacing w:val="-3"/>
        </w:rPr>
        <w:t xml:space="preserve"> </w:t>
      </w:r>
      <w:r>
        <w:t>deverão</w:t>
      </w:r>
      <w:r>
        <w:rPr>
          <w:spacing w:val="-3"/>
        </w:rPr>
        <w:t xml:space="preserve"> </w:t>
      </w:r>
      <w:r>
        <w:t>ser</w:t>
      </w:r>
      <w:r>
        <w:rPr>
          <w:spacing w:val="-4"/>
        </w:rPr>
        <w:t xml:space="preserve"> </w:t>
      </w:r>
      <w:r>
        <w:t>executados</w:t>
      </w:r>
      <w:r>
        <w:rPr>
          <w:spacing w:val="-5"/>
        </w:rPr>
        <w:t xml:space="preserve"> </w:t>
      </w:r>
      <w:r>
        <w:t>conforme</w:t>
      </w:r>
      <w:r>
        <w:rPr>
          <w:spacing w:val="-2"/>
        </w:rPr>
        <w:t xml:space="preserve"> </w:t>
      </w:r>
      <w:r>
        <w:rPr>
          <w:b/>
        </w:rPr>
        <w:t>Memorial</w:t>
      </w:r>
      <w:r>
        <w:rPr>
          <w:b/>
          <w:spacing w:val="-4"/>
        </w:rPr>
        <w:t xml:space="preserve"> </w:t>
      </w:r>
      <w:r>
        <w:rPr>
          <w:b/>
        </w:rPr>
        <w:t>Descritivo</w:t>
      </w:r>
      <w:r>
        <w:rPr>
          <w:b/>
          <w:spacing w:val="-3"/>
        </w:rPr>
        <w:t xml:space="preserve"> </w:t>
      </w:r>
      <w:r>
        <w:rPr>
          <w:b/>
        </w:rPr>
        <w:t>anexo</w:t>
      </w:r>
      <w:r>
        <w:rPr>
          <w:b/>
          <w:spacing w:val="-4"/>
        </w:rPr>
        <w:t xml:space="preserve"> </w:t>
      </w:r>
      <w:r>
        <w:t>ao</w:t>
      </w:r>
      <w:r>
        <w:rPr>
          <w:spacing w:val="-3"/>
        </w:rPr>
        <w:t xml:space="preserve"> </w:t>
      </w:r>
      <w:r>
        <w:t>Edital</w:t>
      </w:r>
      <w:r>
        <w:rPr>
          <w:b/>
        </w:rPr>
        <w:t xml:space="preserve">. </w:t>
      </w:r>
      <w:r>
        <w:t>O objeto da contratação caracteriza-se como:</w:t>
      </w:r>
    </w:p>
    <w:p w:rsidR="00835D6B" w:rsidRDefault="002F49E5">
      <w:pPr>
        <w:pStyle w:val="Corpodetexto"/>
        <w:spacing w:before="3" w:line="360" w:lineRule="auto"/>
        <w:ind w:right="141"/>
        <w:jc w:val="both"/>
      </w:pPr>
      <w:r w:rsidRPr="002F49E5">
        <w:pict>
          <v:rect id="docshape1" o:spid="_x0000_s1028" style="position:absolute;left:0;text-align:left;margin-left:85.8pt;margin-top:9.15pt;width:6.3pt;height:6.65pt;z-index:15728640;mso-position-horizontal-relative:page" filled="f" strokeweight="1pt">
            <w10:wrap anchorx="page"/>
          </v:rect>
        </w:pict>
      </w:r>
      <w:r w:rsidR="0086360D">
        <w:rPr>
          <w:b/>
        </w:rPr>
        <w:t xml:space="preserve">obra </w:t>
      </w:r>
      <w:r w:rsidR="0086360D">
        <w:t>(intervenção no meio ambiente por meio de um conjunto harmônico de ações que, agregadas, formam um todo que inova o espaço físico da natureza ou acarreta alteração substancial das características originais de bem imóvel);</w:t>
      </w:r>
    </w:p>
    <w:p w:rsidR="00835D6B" w:rsidRDefault="0086360D">
      <w:pPr>
        <w:pStyle w:val="Corpodetexto"/>
        <w:tabs>
          <w:tab w:val="left" w:pos="712"/>
        </w:tabs>
        <w:spacing w:before="121" w:line="360" w:lineRule="auto"/>
        <w:ind w:right="140" w:hanging="423"/>
        <w:jc w:val="both"/>
      </w:pPr>
      <w:r>
        <w:rPr>
          <w:noProof/>
          <w:position w:val="-4"/>
          <w:lang w:val="pt-BR" w:eastAsia="pt-BR"/>
        </w:rPr>
        <w:drawing>
          <wp:inline distT="0" distB="0" distL="0" distR="0">
            <wp:extent cx="92709" cy="109854"/>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92709" cy="109854"/>
                    </a:xfrm>
                    <a:prstGeom prst="rect">
                      <a:avLst/>
                    </a:prstGeom>
                  </pic:spPr>
                </pic:pic>
              </a:graphicData>
            </a:graphic>
          </wp:inline>
        </w:drawing>
      </w:r>
      <w:r>
        <w:rPr>
          <w:rFonts w:ascii="Times New Roman" w:hAnsi="Times New Roman"/>
          <w:sz w:val="20"/>
        </w:rPr>
        <w:tab/>
      </w:r>
      <w:r>
        <w:rPr>
          <w:b/>
        </w:rPr>
        <w:t xml:space="preserve">serviço comum de engenharia </w:t>
      </w:r>
      <w:r>
        <w:t>(aquele que tem por objeto ações, objetivamente padronizáveis em termos de desempenho e qualidade, de manutenção, de adequação e de adaptação de bens móveis e imóveis, com preservação das características originais dos bens);</w:t>
      </w:r>
    </w:p>
    <w:p w:rsidR="00835D6B" w:rsidRDefault="0086360D">
      <w:pPr>
        <w:tabs>
          <w:tab w:val="left" w:pos="712"/>
        </w:tabs>
        <w:spacing w:before="119" w:line="360" w:lineRule="auto"/>
        <w:ind w:left="712" w:right="140" w:hanging="424"/>
        <w:jc w:val="both"/>
      </w:pPr>
      <w:r>
        <w:rPr>
          <w:noProof/>
          <w:position w:val="-4"/>
          <w:lang w:val="pt-BR" w:eastAsia="pt-BR"/>
        </w:rPr>
        <w:drawing>
          <wp:inline distT="0" distB="0" distL="0" distR="0">
            <wp:extent cx="92709" cy="97154"/>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rPr>
          <w:b/>
        </w:rPr>
        <w:t xml:space="preserve">serviço especial de engenharia </w:t>
      </w:r>
      <w:r>
        <w:t>(aquele que, por sua alta heterogeneidade ou complexidade, não pode se enquadrar como serviço comum de engenharia.)</w:t>
      </w:r>
    </w:p>
    <w:p w:rsidR="00835D6B" w:rsidRDefault="0086360D">
      <w:pPr>
        <w:pStyle w:val="PargrafodaLista"/>
        <w:numPr>
          <w:ilvl w:val="1"/>
          <w:numId w:val="23"/>
        </w:numPr>
        <w:tabs>
          <w:tab w:val="left" w:pos="1002"/>
        </w:tabs>
        <w:ind w:left="1002" w:hanging="717"/>
      </w:pPr>
      <w:r>
        <w:t>Em</w:t>
      </w:r>
      <w:r>
        <w:rPr>
          <w:spacing w:val="-5"/>
        </w:rPr>
        <w:t xml:space="preserve"> </w:t>
      </w:r>
      <w:r>
        <w:t>caso</w:t>
      </w:r>
      <w:r>
        <w:rPr>
          <w:spacing w:val="-5"/>
        </w:rPr>
        <w:t xml:space="preserve"> </w:t>
      </w:r>
      <w:r>
        <w:t>de</w:t>
      </w:r>
      <w:r>
        <w:rPr>
          <w:spacing w:val="-4"/>
        </w:rPr>
        <w:t xml:space="preserve"> </w:t>
      </w:r>
      <w:r>
        <w:t>serviço,</w:t>
      </w:r>
      <w:r>
        <w:rPr>
          <w:spacing w:val="-6"/>
        </w:rPr>
        <w:t xml:space="preserve"> </w:t>
      </w:r>
      <w:r>
        <w:t>o</w:t>
      </w:r>
      <w:r>
        <w:rPr>
          <w:spacing w:val="-4"/>
        </w:rPr>
        <w:t xml:space="preserve"> </w:t>
      </w:r>
      <w:r>
        <w:t>mesmo</w:t>
      </w:r>
      <w:r>
        <w:rPr>
          <w:spacing w:val="-6"/>
        </w:rPr>
        <w:t xml:space="preserve"> </w:t>
      </w:r>
      <w:r>
        <w:t>enquadra-se</w:t>
      </w:r>
      <w:r>
        <w:rPr>
          <w:spacing w:val="-2"/>
        </w:rPr>
        <w:t xml:space="preserve"> </w:t>
      </w:r>
      <w:r>
        <w:t>no</w:t>
      </w:r>
      <w:r>
        <w:rPr>
          <w:spacing w:val="-3"/>
        </w:rPr>
        <w:t xml:space="preserve"> </w:t>
      </w:r>
      <w:r>
        <w:t>seguinte</w:t>
      </w:r>
      <w:r>
        <w:rPr>
          <w:spacing w:val="-3"/>
        </w:rPr>
        <w:t xml:space="preserve"> </w:t>
      </w:r>
      <w:r>
        <w:rPr>
          <w:spacing w:val="-2"/>
        </w:rPr>
        <w:t>tipo:</w:t>
      </w:r>
    </w:p>
    <w:p w:rsidR="00835D6B" w:rsidRDefault="0086360D">
      <w:pPr>
        <w:pStyle w:val="Corpodetexto"/>
        <w:tabs>
          <w:tab w:val="left" w:pos="712"/>
        </w:tabs>
        <w:ind w:left="289"/>
        <w:jc w:val="both"/>
      </w:pPr>
      <w:r>
        <w:rPr>
          <w:noProof/>
          <w:lang w:val="pt-BR" w:eastAsia="pt-BR"/>
        </w:rPr>
        <w:drawing>
          <wp:inline distT="0" distB="0" distL="0" distR="0">
            <wp:extent cx="92709" cy="97154"/>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rPr>
          <w:b/>
        </w:rPr>
        <w:t>Serviço</w:t>
      </w:r>
      <w:r>
        <w:rPr>
          <w:b/>
          <w:spacing w:val="-4"/>
        </w:rPr>
        <w:t xml:space="preserve"> </w:t>
      </w:r>
      <w:r>
        <w:t>(escopo,</w:t>
      </w:r>
      <w:r>
        <w:rPr>
          <w:spacing w:val="-4"/>
        </w:rPr>
        <w:t xml:space="preserve"> </w:t>
      </w:r>
      <w:r>
        <w:t>prazo</w:t>
      </w:r>
      <w:r>
        <w:rPr>
          <w:spacing w:val="-2"/>
        </w:rPr>
        <w:t xml:space="preserve"> </w:t>
      </w:r>
      <w:r>
        <w:t>certo</w:t>
      </w:r>
      <w:r>
        <w:rPr>
          <w:spacing w:val="-3"/>
        </w:rPr>
        <w:t xml:space="preserve"> </w:t>
      </w:r>
      <w:r>
        <w:t>e</w:t>
      </w:r>
      <w:r>
        <w:rPr>
          <w:spacing w:val="-5"/>
        </w:rPr>
        <w:t xml:space="preserve"> </w:t>
      </w:r>
      <w:r>
        <w:t>não</w:t>
      </w:r>
      <w:r>
        <w:rPr>
          <w:spacing w:val="-5"/>
        </w:rPr>
        <w:t xml:space="preserve"> </w:t>
      </w:r>
      <w:r>
        <w:rPr>
          <w:spacing w:val="-2"/>
        </w:rPr>
        <w:t>continuado)</w:t>
      </w:r>
    </w:p>
    <w:p w:rsidR="00835D6B" w:rsidRDefault="0086360D">
      <w:pPr>
        <w:tabs>
          <w:tab w:val="left" w:pos="712"/>
        </w:tabs>
        <w:spacing w:before="254"/>
        <w:ind w:left="289"/>
        <w:jc w:val="both"/>
      </w:pPr>
      <w:r>
        <w:rPr>
          <w:noProof/>
          <w:position w:val="2"/>
          <w:lang w:val="pt-BR" w:eastAsia="pt-BR"/>
        </w:rPr>
        <w:drawing>
          <wp:inline distT="0" distB="0" distL="0" distR="0">
            <wp:extent cx="92709" cy="97154"/>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rPr>
          <w:b/>
        </w:rPr>
        <w:t>Serviço</w:t>
      </w:r>
      <w:r>
        <w:rPr>
          <w:b/>
          <w:spacing w:val="-5"/>
        </w:rPr>
        <w:t xml:space="preserve"> </w:t>
      </w:r>
      <w:r>
        <w:rPr>
          <w:b/>
        </w:rPr>
        <w:t>sob</w:t>
      </w:r>
      <w:r>
        <w:rPr>
          <w:b/>
          <w:spacing w:val="-4"/>
        </w:rPr>
        <w:t xml:space="preserve"> </w:t>
      </w:r>
      <w:r>
        <w:rPr>
          <w:b/>
        </w:rPr>
        <w:t>demanda</w:t>
      </w:r>
      <w:r>
        <w:rPr>
          <w:b/>
          <w:spacing w:val="-4"/>
        </w:rPr>
        <w:t xml:space="preserve"> </w:t>
      </w:r>
      <w:r>
        <w:rPr>
          <w:b/>
        </w:rPr>
        <w:t>contínuo</w:t>
      </w:r>
      <w:r>
        <w:rPr>
          <w:b/>
          <w:spacing w:val="-3"/>
        </w:rPr>
        <w:t xml:space="preserve"> </w:t>
      </w:r>
      <w:r>
        <w:t>(prazo</w:t>
      </w:r>
      <w:r>
        <w:rPr>
          <w:spacing w:val="-2"/>
        </w:rPr>
        <w:t xml:space="preserve"> </w:t>
      </w:r>
      <w:r>
        <w:t>certo</w:t>
      </w:r>
      <w:r>
        <w:rPr>
          <w:spacing w:val="-4"/>
        </w:rPr>
        <w:t xml:space="preserve"> </w:t>
      </w:r>
      <w:r>
        <w:t>e</w:t>
      </w:r>
      <w:r>
        <w:rPr>
          <w:spacing w:val="-3"/>
        </w:rPr>
        <w:t xml:space="preserve"> </w:t>
      </w:r>
      <w:r>
        <w:rPr>
          <w:spacing w:val="-2"/>
        </w:rPr>
        <w:t>continuado)</w:t>
      </w:r>
    </w:p>
    <w:p w:rsidR="00835D6B" w:rsidRDefault="0086360D">
      <w:pPr>
        <w:tabs>
          <w:tab w:val="left" w:pos="712"/>
        </w:tabs>
        <w:spacing w:before="255"/>
        <w:ind w:left="299"/>
        <w:jc w:val="both"/>
      </w:pPr>
      <w:r>
        <w:rPr>
          <w:noProof/>
          <w:position w:val="-5"/>
          <w:lang w:val="pt-BR" w:eastAsia="pt-BR"/>
        </w:rPr>
        <w:drawing>
          <wp:inline distT="0" distB="0" distL="0" distR="0">
            <wp:extent cx="92709" cy="109854"/>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5" cstate="print"/>
                    <a:stretch>
                      <a:fillRect/>
                    </a:stretch>
                  </pic:blipFill>
                  <pic:spPr>
                    <a:xfrm>
                      <a:off x="0" y="0"/>
                      <a:ext cx="92709" cy="109854"/>
                    </a:xfrm>
                    <a:prstGeom prst="rect">
                      <a:avLst/>
                    </a:prstGeom>
                  </pic:spPr>
                </pic:pic>
              </a:graphicData>
            </a:graphic>
          </wp:inline>
        </w:drawing>
      </w:r>
      <w:r>
        <w:rPr>
          <w:rFonts w:ascii="Times New Roman" w:hAnsi="Times New Roman"/>
          <w:sz w:val="20"/>
        </w:rPr>
        <w:tab/>
      </w:r>
      <w:r>
        <w:rPr>
          <w:b/>
        </w:rPr>
        <w:t>Serviço</w:t>
      </w:r>
      <w:r>
        <w:rPr>
          <w:b/>
          <w:spacing w:val="-6"/>
        </w:rPr>
        <w:t xml:space="preserve"> </w:t>
      </w:r>
      <w:r>
        <w:rPr>
          <w:b/>
        </w:rPr>
        <w:t>contínuo</w:t>
      </w:r>
      <w:r>
        <w:rPr>
          <w:b/>
          <w:spacing w:val="-5"/>
        </w:rPr>
        <w:t xml:space="preserve"> </w:t>
      </w:r>
      <w:r>
        <w:t>(prazo</w:t>
      </w:r>
      <w:r>
        <w:rPr>
          <w:spacing w:val="-4"/>
        </w:rPr>
        <w:t xml:space="preserve"> </w:t>
      </w:r>
      <w:r>
        <w:t>certo</w:t>
      </w:r>
      <w:r>
        <w:rPr>
          <w:spacing w:val="-5"/>
        </w:rPr>
        <w:t xml:space="preserve"> </w:t>
      </w:r>
      <w:r>
        <w:t>e</w:t>
      </w:r>
      <w:r>
        <w:rPr>
          <w:spacing w:val="-5"/>
        </w:rPr>
        <w:t xml:space="preserve"> </w:t>
      </w:r>
      <w:r>
        <w:t>continuado</w:t>
      </w:r>
      <w:r>
        <w:rPr>
          <w:spacing w:val="-5"/>
        </w:rPr>
        <w:t xml:space="preserve"> </w:t>
      </w:r>
      <w:r>
        <w:rPr>
          <w:spacing w:val="-2"/>
        </w:rPr>
        <w:t>mensal).</w:t>
      </w:r>
    </w:p>
    <w:p w:rsidR="00835D6B" w:rsidRDefault="0086360D">
      <w:pPr>
        <w:pStyle w:val="PargrafodaLista"/>
        <w:numPr>
          <w:ilvl w:val="2"/>
          <w:numId w:val="23"/>
        </w:numPr>
        <w:tabs>
          <w:tab w:val="left" w:pos="1002"/>
          <w:tab w:val="left" w:pos="1005"/>
        </w:tabs>
        <w:spacing w:before="132" w:line="360" w:lineRule="auto"/>
        <w:ind w:right="136"/>
        <w:rPr>
          <w:i/>
        </w:rPr>
      </w:pPr>
      <w:r>
        <w:t>O serviço enquadra-se como continuado porque visa atender à necessidade da Instituição de forma permanente e contínua por um período de 12 (doze) meses, prorrogáveis até 120</w:t>
      </w:r>
      <w:r>
        <w:rPr>
          <w:spacing w:val="80"/>
        </w:rPr>
        <w:t xml:space="preserve"> </w:t>
      </w:r>
      <w:r>
        <w:t>(cento e vinte) meses, assegurando a integridade do patrimônio público e o funcionamento</w:t>
      </w:r>
      <w:r>
        <w:rPr>
          <w:spacing w:val="40"/>
        </w:rPr>
        <w:t xml:space="preserve"> </w:t>
      </w:r>
      <w:r>
        <w:t xml:space="preserve">das atividades finalísticas da Instituição, de modo que sua interrupção possa comprometer a prestação de um serviço público ou o cumprimento da missão do Planejamento Estratégico </w:t>
      </w:r>
      <w:r>
        <w:rPr>
          <w:spacing w:val="-2"/>
        </w:rPr>
        <w:t>Institucional</w:t>
      </w:r>
      <w:r>
        <w:rPr>
          <w:i/>
          <w:spacing w:val="-2"/>
        </w:rPr>
        <w:t>.</w:t>
      </w:r>
    </w:p>
    <w:p w:rsidR="00835D6B" w:rsidRDefault="0086360D">
      <w:pPr>
        <w:pStyle w:val="Heading1"/>
        <w:numPr>
          <w:ilvl w:val="0"/>
          <w:numId w:val="23"/>
        </w:numPr>
        <w:tabs>
          <w:tab w:val="left" w:pos="506"/>
        </w:tabs>
        <w:spacing w:before="123"/>
        <w:ind w:left="506" w:hanging="221"/>
        <w:jc w:val="both"/>
      </w:pPr>
      <w:r>
        <w:t>FUNDAMENTAÇÃO</w:t>
      </w:r>
      <w:r>
        <w:rPr>
          <w:spacing w:val="-9"/>
        </w:rPr>
        <w:t xml:space="preserve"> </w:t>
      </w:r>
      <w:r>
        <w:t>DA</w:t>
      </w:r>
      <w:r>
        <w:rPr>
          <w:spacing w:val="-7"/>
        </w:rPr>
        <w:t xml:space="preserve"> </w:t>
      </w:r>
      <w:r>
        <w:rPr>
          <w:spacing w:val="-2"/>
        </w:rPr>
        <w:t>CONTRATAÇÃO</w:t>
      </w:r>
    </w:p>
    <w:p w:rsidR="00835D6B" w:rsidRDefault="0086360D">
      <w:pPr>
        <w:pStyle w:val="Corpodetexto"/>
        <w:spacing w:before="252" w:line="360" w:lineRule="auto"/>
        <w:ind w:left="285" w:right="138"/>
        <w:jc w:val="both"/>
      </w:pPr>
      <w:r>
        <w:t>Os sistemas de climatização são responsáveis pelo conforto térmico e pela qualidade do ar dos ambientes da sede institucional, abrangendo dependências administrativas e operacionais, áreas comuns, auditórios e ambientes técnicos, como a sala da telefonia e as salas dos No-Breaks.</w:t>
      </w:r>
    </w:p>
    <w:p w:rsidR="00835D6B" w:rsidRDefault="00835D6B">
      <w:pPr>
        <w:pStyle w:val="Corpodetexto"/>
        <w:spacing w:line="360" w:lineRule="auto"/>
        <w:jc w:val="both"/>
        <w:sectPr w:rsidR="00835D6B">
          <w:type w:val="continuous"/>
          <w:pgSz w:w="11910" w:h="16840"/>
          <w:pgMar w:top="1480" w:right="850" w:bottom="280" w:left="1417" w:header="720" w:footer="720" w:gutter="0"/>
          <w:cols w:space="720"/>
        </w:sectPr>
      </w:pPr>
    </w:p>
    <w:p w:rsidR="00835D6B" w:rsidRDefault="0086360D">
      <w:pPr>
        <w:pStyle w:val="Corpodetexto"/>
        <w:spacing w:before="34" w:line="360" w:lineRule="auto"/>
        <w:ind w:left="285" w:right="139"/>
        <w:jc w:val="both"/>
      </w:pPr>
      <w:r>
        <w:lastRenderedPageBreak/>
        <w:t>Como problemas de funcionamento podem causar sérios prejuízos para a instituição, para que estes sistemas estejam em plenas condições de funcionamento e seus componentes tenham vida útil maximizada, é necessário que se mantenham serviços continuados de manutenção.</w:t>
      </w:r>
    </w:p>
    <w:p w:rsidR="00835D6B" w:rsidRDefault="0086360D">
      <w:pPr>
        <w:pStyle w:val="Corpodetexto"/>
        <w:spacing w:before="122" w:line="360" w:lineRule="auto"/>
        <w:ind w:left="285" w:right="137"/>
        <w:jc w:val="both"/>
      </w:pPr>
      <w:r>
        <w:t>Ademais, a Lei Federal n.º 13.589, de 04 de janeiro de 2018, dispõe que todos os edifícios de uso público e coletivo que possuem ambientes de ar interior climatizado artificialmente devem dispor de um Plano de Manutenção, Operação e Controle – PMOC dos respectivos sistemas de climatização.</w:t>
      </w:r>
    </w:p>
    <w:p w:rsidR="00835D6B" w:rsidRDefault="0086360D">
      <w:pPr>
        <w:pStyle w:val="Heading1"/>
        <w:numPr>
          <w:ilvl w:val="0"/>
          <w:numId w:val="23"/>
        </w:numPr>
        <w:tabs>
          <w:tab w:val="left" w:pos="506"/>
        </w:tabs>
        <w:spacing w:before="118"/>
        <w:ind w:left="506" w:hanging="221"/>
      </w:pPr>
      <w:r>
        <w:rPr>
          <w:spacing w:val="-2"/>
        </w:rPr>
        <w:t>SOLUÇÃO</w:t>
      </w:r>
    </w:p>
    <w:p w:rsidR="00835D6B" w:rsidRDefault="0086360D">
      <w:pPr>
        <w:pStyle w:val="Corpodetexto"/>
        <w:tabs>
          <w:tab w:val="left" w:pos="712"/>
        </w:tabs>
        <w:ind w:left="280"/>
      </w:pPr>
      <w:r>
        <w:rPr>
          <w:noProof/>
          <w:position w:val="-4"/>
          <w:lang w:val="pt-BR" w:eastAsia="pt-BR"/>
        </w:rPr>
        <w:drawing>
          <wp:inline distT="0" distB="0" distL="0" distR="0">
            <wp:extent cx="95884" cy="97154"/>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8" cstate="print"/>
                    <a:stretch>
                      <a:fillRect/>
                    </a:stretch>
                  </pic:blipFill>
                  <pic:spPr>
                    <a:xfrm>
                      <a:off x="0" y="0"/>
                      <a:ext cx="95884" cy="97154"/>
                    </a:xfrm>
                    <a:prstGeom prst="rect">
                      <a:avLst/>
                    </a:prstGeom>
                  </pic:spPr>
                </pic:pic>
              </a:graphicData>
            </a:graphic>
          </wp:inline>
        </w:drawing>
      </w:r>
      <w:r>
        <w:rPr>
          <w:rFonts w:ascii="Times New Roman" w:hAnsi="Times New Roman"/>
          <w:sz w:val="20"/>
        </w:rPr>
        <w:tab/>
      </w:r>
      <w:r>
        <w:t>A</w:t>
      </w:r>
      <w:r>
        <w:rPr>
          <w:spacing w:val="-4"/>
        </w:rPr>
        <w:t xml:space="preserve"> </w:t>
      </w:r>
      <w:r>
        <w:t>solução</w:t>
      </w:r>
      <w:r>
        <w:rPr>
          <w:spacing w:val="-2"/>
        </w:rPr>
        <w:t xml:space="preserve"> </w:t>
      </w:r>
      <w:r>
        <w:t>foi</w:t>
      </w:r>
      <w:r>
        <w:rPr>
          <w:spacing w:val="-4"/>
        </w:rPr>
        <w:t xml:space="preserve"> </w:t>
      </w:r>
      <w:r>
        <w:t>definida</w:t>
      </w:r>
      <w:r>
        <w:rPr>
          <w:spacing w:val="-6"/>
        </w:rPr>
        <w:t xml:space="preserve"> </w:t>
      </w:r>
      <w:r>
        <w:t>em</w:t>
      </w:r>
      <w:r>
        <w:rPr>
          <w:spacing w:val="-5"/>
        </w:rPr>
        <w:t xml:space="preserve"> </w:t>
      </w:r>
      <w:r>
        <w:t>Estudo</w:t>
      </w:r>
      <w:r>
        <w:rPr>
          <w:spacing w:val="-3"/>
        </w:rPr>
        <w:t xml:space="preserve"> </w:t>
      </w:r>
      <w:r>
        <w:t>Técnico</w:t>
      </w:r>
      <w:r>
        <w:rPr>
          <w:spacing w:val="-4"/>
        </w:rPr>
        <w:t xml:space="preserve"> </w:t>
      </w:r>
      <w:r>
        <w:rPr>
          <w:spacing w:val="-2"/>
        </w:rPr>
        <w:t>Preliminar.</w:t>
      </w:r>
    </w:p>
    <w:p w:rsidR="00835D6B" w:rsidRDefault="0086360D">
      <w:pPr>
        <w:pStyle w:val="Corpodetexto"/>
        <w:tabs>
          <w:tab w:val="left" w:pos="712"/>
        </w:tabs>
        <w:spacing w:line="360" w:lineRule="auto"/>
        <w:ind w:right="135" w:hanging="429"/>
        <w:jc w:val="both"/>
      </w:pPr>
      <w:r>
        <w:rPr>
          <w:noProof/>
          <w:position w:val="-1"/>
          <w:lang w:val="pt-BR" w:eastAsia="pt-BR"/>
        </w:rPr>
        <w:drawing>
          <wp:inline distT="0" distB="0" distL="0" distR="0">
            <wp:extent cx="92709" cy="97154"/>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Houve dispensa do Estudo Técnico Preliminar - em razão definido no Provimento n.º 104/2023 – PGJ, art. 9º, I,</w:t>
      </w:r>
      <w:r>
        <w:rPr>
          <w:spacing w:val="40"/>
        </w:rPr>
        <w:t xml:space="preserve"> </w:t>
      </w:r>
      <w:r>
        <w:t>letra “a” nas contratações, independente da modalidade jurídica, cujos valores se enquadrem nos limites dos inciso I do art. 75 da Lei Federal n.º 14.133/2021;</w:t>
      </w:r>
    </w:p>
    <w:p w:rsidR="00835D6B" w:rsidRDefault="00835D6B">
      <w:pPr>
        <w:pStyle w:val="Corpodetexto"/>
        <w:spacing w:before="0"/>
        <w:ind w:left="0"/>
      </w:pPr>
    </w:p>
    <w:p w:rsidR="00835D6B" w:rsidRDefault="00835D6B">
      <w:pPr>
        <w:pStyle w:val="Corpodetexto"/>
        <w:spacing w:before="107"/>
        <w:ind w:left="0"/>
      </w:pPr>
    </w:p>
    <w:p w:rsidR="00835D6B" w:rsidRDefault="0086360D">
      <w:pPr>
        <w:pStyle w:val="Heading1"/>
        <w:numPr>
          <w:ilvl w:val="0"/>
          <w:numId w:val="23"/>
        </w:numPr>
        <w:tabs>
          <w:tab w:val="left" w:pos="504"/>
        </w:tabs>
        <w:spacing w:before="1"/>
        <w:ind w:left="504" w:hanging="219"/>
      </w:pPr>
      <w:r>
        <w:t>ESPECIFICAÇÕES</w:t>
      </w:r>
      <w:r>
        <w:rPr>
          <w:spacing w:val="-7"/>
        </w:rPr>
        <w:t xml:space="preserve"> </w:t>
      </w:r>
      <w:r>
        <w:t>DO</w:t>
      </w:r>
      <w:r>
        <w:rPr>
          <w:spacing w:val="-5"/>
        </w:rPr>
        <w:t xml:space="preserve"> </w:t>
      </w:r>
      <w:r>
        <w:rPr>
          <w:spacing w:val="-2"/>
        </w:rPr>
        <w:t>SERVIÇO</w:t>
      </w:r>
    </w:p>
    <w:p w:rsidR="00835D6B" w:rsidRDefault="0086360D">
      <w:pPr>
        <w:pStyle w:val="PargrafodaLista"/>
        <w:numPr>
          <w:ilvl w:val="1"/>
          <w:numId w:val="23"/>
        </w:numPr>
        <w:tabs>
          <w:tab w:val="left" w:pos="668"/>
        </w:tabs>
        <w:spacing w:before="252"/>
        <w:ind w:left="668" w:hanging="383"/>
      </w:pPr>
      <w:r>
        <w:t>Catálogo</w:t>
      </w:r>
      <w:r>
        <w:rPr>
          <w:spacing w:val="-6"/>
        </w:rPr>
        <w:t xml:space="preserve"> </w:t>
      </w:r>
      <w:r>
        <w:t>Eletrônico</w:t>
      </w:r>
      <w:r>
        <w:rPr>
          <w:spacing w:val="-8"/>
        </w:rPr>
        <w:t xml:space="preserve"> </w:t>
      </w:r>
      <w:r>
        <w:t>do</w:t>
      </w:r>
      <w:r>
        <w:rPr>
          <w:spacing w:val="-6"/>
        </w:rPr>
        <w:t xml:space="preserve"> </w:t>
      </w:r>
      <w:r>
        <w:t>Ministério</w:t>
      </w:r>
      <w:r>
        <w:rPr>
          <w:spacing w:val="-7"/>
        </w:rPr>
        <w:t xml:space="preserve"> </w:t>
      </w:r>
      <w:r>
        <w:rPr>
          <w:spacing w:val="-2"/>
        </w:rPr>
        <w:t>Público:</w:t>
      </w:r>
    </w:p>
    <w:p w:rsidR="00835D6B" w:rsidRDefault="0086360D">
      <w:pPr>
        <w:pStyle w:val="Corpodetexto"/>
        <w:tabs>
          <w:tab w:val="left" w:pos="762"/>
        </w:tabs>
        <w:spacing w:before="254"/>
        <w:ind w:left="284"/>
      </w:pPr>
      <w:r>
        <w:rPr>
          <w:noProof/>
          <w:position w:val="-2"/>
          <w:lang w:val="pt-BR" w:eastAsia="pt-BR"/>
        </w:rPr>
        <w:drawing>
          <wp:inline distT="0" distB="0" distL="0" distR="0">
            <wp:extent cx="92709" cy="97154"/>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O</w:t>
      </w:r>
      <w:r>
        <w:rPr>
          <w:spacing w:val="-5"/>
        </w:rPr>
        <w:t xml:space="preserve"> </w:t>
      </w:r>
      <w:r>
        <w:t>serviço</w:t>
      </w:r>
      <w:r>
        <w:rPr>
          <w:spacing w:val="-2"/>
        </w:rPr>
        <w:t xml:space="preserve"> </w:t>
      </w:r>
      <w:r>
        <w:t>CONSTA</w:t>
      </w:r>
      <w:r>
        <w:rPr>
          <w:spacing w:val="-4"/>
        </w:rPr>
        <w:t xml:space="preserve"> </w:t>
      </w:r>
      <w:r>
        <w:t>do</w:t>
      </w:r>
      <w:r>
        <w:rPr>
          <w:spacing w:val="-4"/>
        </w:rPr>
        <w:t xml:space="preserve"> </w:t>
      </w:r>
      <w:r>
        <w:t>Catálogo</w:t>
      </w:r>
      <w:r>
        <w:rPr>
          <w:spacing w:val="-4"/>
        </w:rPr>
        <w:t xml:space="preserve"> </w:t>
      </w:r>
      <w:r>
        <w:t>e</w:t>
      </w:r>
      <w:r>
        <w:rPr>
          <w:spacing w:val="-3"/>
        </w:rPr>
        <w:t xml:space="preserve"> </w:t>
      </w:r>
      <w:r>
        <w:t>suas</w:t>
      </w:r>
      <w:r>
        <w:rPr>
          <w:spacing w:val="-5"/>
        </w:rPr>
        <w:t xml:space="preserve"> </w:t>
      </w:r>
      <w:r>
        <w:t>especificações</w:t>
      </w:r>
      <w:r>
        <w:rPr>
          <w:spacing w:val="-5"/>
        </w:rPr>
        <w:t xml:space="preserve"> </w:t>
      </w:r>
      <w:r>
        <w:t>SEGUEM</w:t>
      </w:r>
      <w:r>
        <w:rPr>
          <w:spacing w:val="-5"/>
        </w:rPr>
        <w:t xml:space="preserve"> </w:t>
      </w:r>
      <w:r>
        <w:t>O</w:t>
      </w:r>
      <w:r>
        <w:rPr>
          <w:spacing w:val="-4"/>
        </w:rPr>
        <w:t xml:space="preserve"> </w:t>
      </w:r>
      <w:r>
        <w:t>DETALHAMENTO</w:t>
      </w:r>
      <w:r>
        <w:rPr>
          <w:spacing w:val="-5"/>
        </w:rPr>
        <w:t xml:space="preserve"> </w:t>
      </w:r>
      <w:r>
        <w:t>lá</w:t>
      </w:r>
      <w:r>
        <w:rPr>
          <w:spacing w:val="-2"/>
        </w:rPr>
        <w:t xml:space="preserve"> constantes.</w:t>
      </w:r>
    </w:p>
    <w:p w:rsidR="00835D6B" w:rsidRDefault="0086360D">
      <w:pPr>
        <w:pStyle w:val="Corpodetexto"/>
        <w:tabs>
          <w:tab w:val="left" w:pos="762"/>
        </w:tabs>
        <w:spacing w:line="360" w:lineRule="auto"/>
        <w:ind w:right="141" w:hanging="429"/>
        <w:jc w:val="both"/>
      </w:pPr>
      <w:r>
        <w:rPr>
          <w:noProof/>
          <w:position w:val="-3"/>
          <w:lang w:val="pt-BR" w:eastAsia="pt-BR"/>
        </w:rPr>
        <w:drawing>
          <wp:inline distT="0" distB="0" distL="0" distR="0">
            <wp:extent cx="92709" cy="97154"/>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rPr>
          <w:rFonts w:ascii="Times New Roman" w:hAnsi="Times New Roman"/>
          <w:sz w:val="20"/>
        </w:rPr>
        <w:tab/>
      </w:r>
      <w:r>
        <w:t xml:space="preserve">O serviço CONSTA do Catálogo, mas suas especificações NÃO SEGUEM O DETALHAMENTO lá </w:t>
      </w:r>
      <w:r>
        <w:rPr>
          <w:spacing w:val="-2"/>
        </w:rPr>
        <w:t>constante.</w:t>
      </w:r>
    </w:p>
    <w:p w:rsidR="00835D6B" w:rsidRDefault="0086360D">
      <w:pPr>
        <w:pStyle w:val="Corpodetexto"/>
        <w:tabs>
          <w:tab w:val="left" w:pos="712"/>
        </w:tabs>
        <w:spacing w:before="121"/>
        <w:ind w:left="284"/>
      </w:pPr>
      <w:r>
        <w:rPr>
          <w:noProof/>
          <w:position w:val="-3"/>
          <w:lang w:val="pt-BR" w:eastAsia="pt-BR"/>
        </w:rPr>
        <w:drawing>
          <wp:inline distT="0" distB="0" distL="0" distR="0">
            <wp:extent cx="99694" cy="11683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stretch>
                      <a:fillRect/>
                    </a:stretch>
                  </pic:blipFill>
                  <pic:spPr>
                    <a:xfrm>
                      <a:off x="0" y="0"/>
                      <a:ext cx="99694" cy="116839"/>
                    </a:xfrm>
                    <a:prstGeom prst="rect">
                      <a:avLst/>
                    </a:prstGeom>
                  </pic:spPr>
                </pic:pic>
              </a:graphicData>
            </a:graphic>
          </wp:inline>
        </w:drawing>
      </w:r>
      <w:r>
        <w:rPr>
          <w:rFonts w:ascii="Times New Roman" w:hAnsi="Times New Roman"/>
          <w:sz w:val="20"/>
        </w:rPr>
        <w:tab/>
      </w:r>
      <w:r>
        <w:t>O</w:t>
      </w:r>
      <w:r>
        <w:rPr>
          <w:spacing w:val="-5"/>
        </w:rPr>
        <w:t xml:space="preserve"> </w:t>
      </w:r>
      <w:r>
        <w:t>serviço</w:t>
      </w:r>
      <w:r>
        <w:rPr>
          <w:spacing w:val="-2"/>
        </w:rPr>
        <w:t xml:space="preserve"> </w:t>
      </w:r>
      <w:r>
        <w:t>NÃO</w:t>
      </w:r>
      <w:r>
        <w:rPr>
          <w:spacing w:val="-2"/>
        </w:rPr>
        <w:t xml:space="preserve"> </w:t>
      </w:r>
      <w:r>
        <w:t>consta</w:t>
      </w:r>
      <w:r>
        <w:rPr>
          <w:spacing w:val="-4"/>
        </w:rPr>
        <w:t xml:space="preserve"> </w:t>
      </w:r>
      <w:r>
        <w:t>ou</w:t>
      </w:r>
      <w:r>
        <w:rPr>
          <w:spacing w:val="-7"/>
        </w:rPr>
        <w:t xml:space="preserve"> </w:t>
      </w:r>
      <w:r>
        <w:t>ainda</w:t>
      </w:r>
      <w:r>
        <w:rPr>
          <w:spacing w:val="-2"/>
        </w:rPr>
        <w:t xml:space="preserve"> </w:t>
      </w:r>
      <w:r>
        <w:t>NÃO</w:t>
      </w:r>
      <w:r>
        <w:rPr>
          <w:spacing w:val="-3"/>
        </w:rPr>
        <w:t xml:space="preserve"> </w:t>
      </w:r>
      <w:r>
        <w:t>consta</w:t>
      </w:r>
      <w:r>
        <w:rPr>
          <w:spacing w:val="-2"/>
        </w:rPr>
        <w:t xml:space="preserve"> </w:t>
      </w:r>
      <w:r>
        <w:t>do</w:t>
      </w:r>
      <w:r>
        <w:rPr>
          <w:spacing w:val="-4"/>
        </w:rPr>
        <w:t xml:space="preserve"> </w:t>
      </w:r>
      <w:r>
        <w:rPr>
          <w:spacing w:val="-2"/>
        </w:rPr>
        <w:t>Catálogo.</w:t>
      </w:r>
    </w:p>
    <w:p w:rsidR="00835D6B" w:rsidRDefault="0086360D">
      <w:pPr>
        <w:pStyle w:val="PargrafodaLista"/>
        <w:numPr>
          <w:ilvl w:val="1"/>
          <w:numId w:val="23"/>
        </w:numPr>
        <w:tabs>
          <w:tab w:val="left" w:pos="667"/>
        </w:tabs>
        <w:spacing w:before="255"/>
        <w:ind w:left="667" w:hanging="382"/>
      </w:pPr>
      <w:r>
        <w:rPr>
          <w:spacing w:val="-2"/>
        </w:rPr>
        <w:t>Pré-qualificação</w:t>
      </w:r>
    </w:p>
    <w:p w:rsidR="00835D6B" w:rsidRDefault="0086360D">
      <w:pPr>
        <w:pStyle w:val="Corpodetexto"/>
        <w:tabs>
          <w:tab w:val="left" w:pos="712"/>
        </w:tabs>
        <w:spacing w:before="254"/>
        <w:ind w:left="284"/>
      </w:pPr>
      <w:r>
        <w:rPr>
          <w:noProof/>
          <w:position w:val="-5"/>
          <w:lang w:val="pt-BR" w:eastAsia="pt-BR"/>
        </w:rPr>
        <w:drawing>
          <wp:inline distT="0" distB="0" distL="0" distR="0">
            <wp:extent cx="96519" cy="116204"/>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1" cstate="print"/>
                    <a:stretch>
                      <a:fillRect/>
                    </a:stretch>
                  </pic:blipFill>
                  <pic:spPr>
                    <a:xfrm>
                      <a:off x="0" y="0"/>
                      <a:ext cx="96519" cy="116204"/>
                    </a:xfrm>
                    <a:prstGeom prst="rect">
                      <a:avLst/>
                    </a:prstGeom>
                  </pic:spPr>
                </pic:pic>
              </a:graphicData>
            </a:graphic>
          </wp:inline>
        </w:drawing>
      </w:r>
      <w:r>
        <w:rPr>
          <w:rFonts w:ascii="Times New Roman" w:hAnsi="Times New Roman"/>
          <w:sz w:val="20"/>
        </w:rPr>
        <w:tab/>
      </w:r>
      <w:r>
        <w:t>Não</w:t>
      </w:r>
      <w:r>
        <w:rPr>
          <w:spacing w:val="-4"/>
        </w:rPr>
        <w:t xml:space="preserve"> </w:t>
      </w:r>
      <w:r>
        <w:t>há</w:t>
      </w:r>
      <w:r>
        <w:rPr>
          <w:spacing w:val="-3"/>
        </w:rPr>
        <w:t xml:space="preserve"> </w:t>
      </w:r>
      <w:r>
        <w:t>serviços</w:t>
      </w:r>
      <w:r>
        <w:rPr>
          <w:spacing w:val="-3"/>
        </w:rPr>
        <w:t xml:space="preserve"> </w:t>
      </w:r>
      <w:r>
        <w:t>pré-</w:t>
      </w:r>
      <w:r>
        <w:rPr>
          <w:spacing w:val="-2"/>
        </w:rPr>
        <w:t>qualificados.</w:t>
      </w:r>
    </w:p>
    <w:p w:rsidR="00835D6B" w:rsidRDefault="0086360D">
      <w:pPr>
        <w:pStyle w:val="Corpodetexto"/>
        <w:tabs>
          <w:tab w:val="left" w:pos="712"/>
        </w:tabs>
        <w:spacing w:before="252"/>
        <w:ind w:left="284"/>
      </w:pPr>
      <w:r>
        <w:rPr>
          <w:noProof/>
          <w:lang w:val="pt-BR" w:eastAsia="pt-BR"/>
        </w:rPr>
        <w:drawing>
          <wp:inline distT="0" distB="0" distL="0" distR="0">
            <wp:extent cx="92709" cy="97154"/>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Há</w:t>
      </w:r>
      <w:r>
        <w:rPr>
          <w:spacing w:val="-5"/>
        </w:rPr>
        <w:t xml:space="preserve"> </w:t>
      </w:r>
      <w:r>
        <w:t>serviços</w:t>
      </w:r>
      <w:r>
        <w:rPr>
          <w:spacing w:val="-6"/>
        </w:rPr>
        <w:t xml:space="preserve"> </w:t>
      </w:r>
      <w:r>
        <w:t>pré-qualificados</w:t>
      </w:r>
      <w:r>
        <w:rPr>
          <w:spacing w:val="-2"/>
        </w:rPr>
        <w:t xml:space="preserve"> </w:t>
      </w:r>
      <w:r>
        <w:t>(art.</w:t>
      </w:r>
      <w:r>
        <w:rPr>
          <w:spacing w:val="-5"/>
        </w:rPr>
        <w:t xml:space="preserve"> </w:t>
      </w:r>
      <w:r>
        <w:t>6°,</w:t>
      </w:r>
      <w:r>
        <w:rPr>
          <w:spacing w:val="-3"/>
        </w:rPr>
        <w:t xml:space="preserve"> </w:t>
      </w:r>
      <w:r>
        <w:t>XLIV</w:t>
      </w:r>
      <w:r>
        <w:rPr>
          <w:spacing w:val="-3"/>
        </w:rPr>
        <w:t xml:space="preserve"> </w:t>
      </w:r>
      <w:r>
        <w:t>e</w:t>
      </w:r>
      <w:r>
        <w:rPr>
          <w:spacing w:val="-4"/>
        </w:rPr>
        <w:t xml:space="preserve"> </w:t>
      </w:r>
      <w:r>
        <w:t>art.</w:t>
      </w:r>
      <w:r>
        <w:rPr>
          <w:spacing w:val="-6"/>
        </w:rPr>
        <w:t xml:space="preserve"> </w:t>
      </w:r>
      <w:r>
        <w:t>80,</w:t>
      </w:r>
      <w:r>
        <w:rPr>
          <w:spacing w:val="-2"/>
        </w:rPr>
        <w:t xml:space="preserve"> </w:t>
      </w:r>
      <w:r>
        <w:t>§</w:t>
      </w:r>
      <w:r>
        <w:rPr>
          <w:spacing w:val="-5"/>
        </w:rPr>
        <w:t xml:space="preserve"> </w:t>
      </w:r>
      <w:r>
        <w:t>5º,</w:t>
      </w:r>
      <w:r>
        <w:rPr>
          <w:spacing w:val="-3"/>
        </w:rPr>
        <w:t xml:space="preserve"> </w:t>
      </w:r>
      <w:r>
        <w:t>da</w:t>
      </w:r>
      <w:r>
        <w:rPr>
          <w:spacing w:val="-2"/>
        </w:rPr>
        <w:t xml:space="preserve"> </w:t>
      </w:r>
      <w:r>
        <w:t>Lei</w:t>
      </w:r>
      <w:r>
        <w:rPr>
          <w:spacing w:val="-1"/>
        </w:rPr>
        <w:t xml:space="preserve"> </w:t>
      </w:r>
      <w:r>
        <w:t>Federal</w:t>
      </w:r>
      <w:r>
        <w:rPr>
          <w:spacing w:val="-3"/>
        </w:rPr>
        <w:t xml:space="preserve"> </w:t>
      </w:r>
      <w:r>
        <w:t>n.º</w:t>
      </w:r>
      <w:r>
        <w:rPr>
          <w:spacing w:val="-4"/>
        </w:rPr>
        <w:t xml:space="preserve"> </w:t>
      </w:r>
      <w:r>
        <w:rPr>
          <w:spacing w:val="-2"/>
        </w:rPr>
        <w:t>14.133/21).</w:t>
      </w:r>
    </w:p>
    <w:p w:rsidR="00835D6B" w:rsidRDefault="0086360D">
      <w:pPr>
        <w:pStyle w:val="PargrafodaLista"/>
        <w:numPr>
          <w:ilvl w:val="1"/>
          <w:numId w:val="22"/>
        </w:numPr>
        <w:tabs>
          <w:tab w:val="left" w:pos="644"/>
        </w:tabs>
        <w:spacing w:before="254"/>
        <w:ind w:left="644" w:hanging="359"/>
      </w:pPr>
      <w:r>
        <w:t>As</w:t>
      </w:r>
      <w:r>
        <w:rPr>
          <w:spacing w:val="-6"/>
        </w:rPr>
        <w:t xml:space="preserve"> </w:t>
      </w:r>
      <w:r>
        <w:t>especificações</w:t>
      </w:r>
      <w:r>
        <w:rPr>
          <w:spacing w:val="-5"/>
        </w:rPr>
        <w:t xml:space="preserve"> </w:t>
      </w:r>
      <w:r>
        <w:t>técnicas</w:t>
      </w:r>
      <w:r>
        <w:rPr>
          <w:spacing w:val="-6"/>
        </w:rPr>
        <w:t xml:space="preserve"> </w:t>
      </w:r>
      <w:r>
        <w:t>dos</w:t>
      </w:r>
      <w:r>
        <w:rPr>
          <w:spacing w:val="-3"/>
        </w:rPr>
        <w:t xml:space="preserve"> </w:t>
      </w:r>
      <w:r>
        <w:t>serviços</w:t>
      </w:r>
      <w:r>
        <w:rPr>
          <w:spacing w:val="-6"/>
        </w:rPr>
        <w:t xml:space="preserve"> </w:t>
      </w:r>
      <w:r>
        <w:t>estão</w:t>
      </w:r>
      <w:r>
        <w:rPr>
          <w:spacing w:val="-4"/>
        </w:rPr>
        <w:t xml:space="preserve"> </w:t>
      </w:r>
      <w:r>
        <w:t>em</w:t>
      </w:r>
      <w:r>
        <w:rPr>
          <w:spacing w:val="-3"/>
        </w:rPr>
        <w:t xml:space="preserve"> </w:t>
      </w:r>
      <w:r>
        <w:rPr>
          <w:b/>
        </w:rPr>
        <w:t>Memorial</w:t>
      </w:r>
      <w:r>
        <w:rPr>
          <w:b/>
          <w:spacing w:val="-5"/>
        </w:rPr>
        <w:t xml:space="preserve"> </w:t>
      </w:r>
      <w:r>
        <w:rPr>
          <w:b/>
        </w:rPr>
        <w:t>Descritivo</w:t>
      </w:r>
      <w:r>
        <w:rPr>
          <w:b/>
          <w:spacing w:val="-4"/>
        </w:rPr>
        <w:t xml:space="preserve"> </w:t>
      </w:r>
      <w:r>
        <w:t>específico</w:t>
      </w:r>
      <w:r>
        <w:rPr>
          <w:spacing w:val="-3"/>
        </w:rPr>
        <w:t xml:space="preserve"> </w:t>
      </w:r>
      <w:r>
        <w:t>anexo</w:t>
      </w:r>
      <w:r>
        <w:rPr>
          <w:spacing w:val="-4"/>
        </w:rPr>
        <w:t xml:space="preserve"> </w:t>
      </w:r>
      <w:r>
        <w:t>ao</w:t>
      </w:r>
      <w:r>
        <w:rPr>
          <w:spacing w:val="-5"/>
        </w:rPr>
        <w:t xml:space="preserve"> </w:t>
      </w:r>
      <w:r>
        <w:rPr>
          <w:spacing w:val="-2"/>
        </w:rPr>
        <w:t>Edital.</w:t>
      </w:r>
    </w:p>
    <w:p w:rsidR="00835D6B" w:rsidRDefault="0086360D">
      <w:pPr>
        <w:pStyle w:val="PargrafodaLista"/>
        <w:numPr>
          <w:ilvl w:val="1"/>
          <w:numId w:val="22"/>
        </w:numPr>
        <w:tabs>
          <w:tab w:val="left" w:pos="615"/>
        </w:tabs>
        <w:spacing w:before="255"/>
        <w:ind w:left="615" w:hanging="330"/>
      </w:pPr>
      <w:r>
        <w:t>Critérios</w:t>
      </w:r>
      <w:r>
        <w:rPr>
          <w:spacing w:val="-6"/>
        </w:rPr>
        <w:t xml:space="preserve"> </w:t>
      </w:r>
      <w:r>
        <w:t>e</w:t>
      </w:r>
      <w:r>
        <w:rPr>
          <w:spacing w:val="-6"/>
        </w:rPr>
        <w:t xml:space="preserve"> </w:t>
      </w:r>
      <w:r>
        <w:t>práticas</w:t>
      </w:r>
      <w:r>
        <w:rPr>
          <w:spacing w:val="-9"/>
        </w:rPr>
        <w:t xml:space="preserve"> </w:t>
      </w:r>
      <w:r>
        <w:t>de</w:t>
      </w:r>
      <w:r>
        <w:rPr>
          <w:spacing w:val="-5"/>
        </w:rPr>
        <w:t xml:space="preserve"> </w:t>
      </w:r>
      <w:r>
        <w:t>sustentabilidade</w:t>
      </w:r>
      <w:r>
        <w:rPr>
          <w:spacing w:val="-6"/>
        </w:rPr>
        <w:t xml:space="preserve"> </w:t>
      </w:r>
      <w:r>
        <w:t>(vinculados</w:t>
      </w:r>
      <w:r>
        <w:rPr>
          <w:spacing w:val="-5"/>
        </w:rPr>
        <w:t xml:space="preserve"> </w:t>
      </w:r>
      <w:r>
        <w:t>às</w:t>
      </w:r>
      <w:r>
        <w:rPr>
          <w:spacing w:val="-6"/>
        </w:rPr>
        <w:t xml:space="preserve"> </w:t>
      </w:r>
      <w:r>
        <w:t>características</w:t>
      </w:r>
      <w:r>
        <w:rPr>
          <w:spacing w:val="-5"/>
        </w:rPr>
        <w:t xml:space="preserve"> </w:t>
      </w:r>
      <w:r>
        <w:t>do</w:t>
      </w:r>
      <w:r>
        <w:rPr>
          <w:spacing w:val="-6"/>
        </w:rPr>
        <w:t xml:space="preserve"> </w:t>
      </w:r>
      <w:r>
        <w:rPr>
          <w:spacing w:val="-2"/>
        </w:rPr>
        <w:t>objeto):</w:t>
      </w:r>
    </w:p>
    <w:p w:rsidR="00835D6B" w:rsidRDefault="0086360D">
      <w:pPr>
        <w:pStyle w:val="Corpodetexto"/>
        <w:tabs>
          <w:tab w:val="left" w:pos="678"/>
        </w:tabs>
        <w:spacing w:before="250" w:line="362" w:lineRule="auto"/>
        <w:ind w:left="426" w:right="135" w:hanging="105"/>
        <w:jc w:val="both"/>
      </w:pPr>
      <w:r>
        <w:rPr>
          <w:noProof/>
          <w:lang w:val="pt-BR" w:eastAsia="pt-BR"/>
        </w:rPr>
        <w:drawing>
          <wp:inline distT="0" distB="0" distL="0" distR="0">
            <wp:extent cx="92709" cy="97155"/>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2" cstate="print"/>
                    <a:stretch>
                      <a:fillRect/>
                    </a:stretch>
                  </pic:blipFill>
                  <pic:spPr>
                    <a:xfrm>
                      <a:off x="0" y="0"/>
                      <a:ext cx="92709" cy="97155"/>
                    </a:xfrm>
                    <a:prstGeom prst="rect">
                      <a:avLst/>
                    </a:prstGeom>
                  </pic:spPr>
                </pic:pic>
              </a:graphicData>
            </a:graphic>
          </wp:inline>
        </w:drawing>
      </w:r>
      <w:r>
        <w:rPr>
          <w:rFonts w:ascii="Times New Roman" w:hAnsi="Times New Roman"/>
          <w:position w:val="2"/>
          <w:sz w:val="20"/>
        </w:rPr>
        <w:tab/>
      </w:r>
      <w:r>
        <w:rPr>
          <w:position w:val="2"/>
        </w:rPr>
        <w:t>Foram adotados: Todos os serviços de adequações deverão ser realizados prevendo melhorias</w:t>
      </w:r>
      <w:r>
        <w:rPr>
          <w:spacing w:val="40"/>
          <w:position w:val="2"/>
        </w:rPr>
        <w:t xml:space="preserve"> </w:t>
      </w:r>
      <w:r>
        <w:t>com relação a consumos e eficiência energética, bem como deverá ser proposição da empresa ações sempre que forem verificadas possibilidades de melhorias desta natureza.</w:t>
      </w:r>
    </w:p>
    <w:p w:rsidR="00835D6B" w:rsidRDefault="0086360D">
      <w:pPr>
        <w:pStyle w:val="Corpodetexto"/>
        <w:spacing w:before="116"/>
        <w:ind w:left="322"/>
      </w:pPr>
      <w:r>
        <w:rPr>
          <w:noProof/>
          <w:position w:val="-4"/>
          <w:lang w:val="pt-BR" w:eastAsia="pt-BR"/>
        </w:rPr>
        <w:drawing>
          <wp:inline distT="0" distB="0" distL="0" distR="0">
            <wp:extent cx="98475" cy="97155"/>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3" cstate="print"/>
                    <a:stretch>
                      <a:fillRect/>
                    </a:stretch>
                  </pic:blipFill>
                  <pic:spPr>
                    <a:xfrm>
                      <a:off x="0" y="0"/>
                      <a:ext cx="98475" cy="97155"/>
                    </a:xfrm>
                    <a:prstGeom prst="rect">
                      <a:avLst/>
                    </a:prstGeom>
                  </pic:spPr>
                </pic:pic>
              </a:graphicData>
            </a:graphic>
          </wp:inline>
        </w:drawing>
      </w:r>
      <w:r>
        <w:rPr>
          <w:rFonts w:ascii="Times New Roman" w:hAnsi="Times New Roman"/>
          <w:spacing w:val="80"/>
          <w:sz w:val="20"/>
        </w:rPr>
        <w:t xml:space="preserve"> </w:t>
      </w:r>
      <w:r>
        <w:t>Não foram adotados</w:t>
      </w:r>
    </w:p>
    <w:p w:rsidR="00835D6B" w:rsidRDefault="0086360D">
      <w:pPr>
        <w:pStyle w:val="Heading1"/>
        <w:numPr>
          <w:ilvl w:val="0"/>
          <w:numId w:val="23"/>
        </w:numPr>
        <w:tabs>
          <w:tab w:val="left" w:pos="504"/>
        </w:tabs>
        <w:spacing w:before="254"/>
        <w:ind w:left="504" w:hanging="219"/>
      </w:pPr>
      <w:r>
        <w:t>REQUISITOS</w:t>
      </w:r>
      <w:r>
        <w:rPr>
          <w:spacing w:val="-6"/>
        </w:rPr>
        <w:t xml:space="preserve"> </w:t>
      </w:r>
      <w:r>
        <w:t>DA</w:t>
      </w:r>
      <w:r>
        <w:rPr>
          <w:spacing w:val="-4"/>
        </w:rPr>
        <w:t xml:space="preserve"> </w:t>
      </w:r>
      <w:r>
        <w:rPr>
          <w:spacing w:val="-2"/>
        </w:rPr>
        <w:t>CONTRATAÇÃO</w:t>
      </w:r>
    </w:p>
    <w:p w:rsidR="00835D6B" w:rsidRDefault="0086360D">
      <w:pPr>
        <w:pStyle w:val="PargrafodaLista"/>
        <w:numPr>
          <w:ilvl w:val="1"/>
          <w:numId w:val="21"/>
        </w:numPr>
        <w:tabs>
          <w:tab w:val="left" w:pos="644"/>
        </w:tabs>
        <w:spacing w:before="255"/>
        <w:ind w:left="644" w:hanging="359"/>
      </w:pPr>
      <w:r>
        <w:t>Exigências</w:t>
      </w:r>
      <w:r>
        <w:rPr>
          <w:spacing w:val="-9"/>
        </w:rPr>
        <w:t xml:space="preserve"> </w:t>
      </w:r>
      <w:r>
        <w:rPr>
          <w:spacing w:val="-2"/>
        </w:rPr>
        <w:t>legais</w:t>
      </w:r>
    </w:p>
    <w:p w:rsidR="00835D6B" w:rsidRDefault="00835D6B">
      <w:pPr>
        <w:pStyle w:val="PargrafodaLista"/>
        <w:jc w:val="left"/>
        <w:sectPr w:rsidR="00835D6B">
          <w:pgSz w:w="11910" w:h="16840"/>
          <w:pgMar w:top="1360" w:right="850" w:bottom="280" w:left="1417" w:header="720" w:footer="720" w:gutter="0"/>
          <w:cols w:space="720"/>
        </w:sectPr>
      </w:pPr>
    </w:p>
    <w:p w:rsidR="00835D6B" w:rsidRDefault="0086360D">
      <w:pPr>
        <w:pStyle w:val="Corpodetexto"/>
        <w:tabs>
          <w:tab w:val="left" w:pos="712"/>
        </w:tabs>
        <w:spacing w:before="34" w:line="468" w:lineRule="auto"/>
        <w:ind w:right="4794" w:hanging="391"/>
      </w:pPr>
      <w:r>
        <w:rPr>
          <w:noProof/>
          <w:position w:val="-1"/>
          <w:lang w:val="pt-BR" w:eastAsia="pt-BR"/>
        </w:rPr>
        <w:lastRenderedPageBreak/>
        <w:drawing>
          <wp:inline distT="0" distB="0" distL="0" distR="0">
            <wp:extent cx="92709" cy="97154"/>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Foram</w:t>
      </w:r>
      <w:r>
        <w:rPr>
          <w:spacing w:val="-6"/>
        </w:rPr>
        <w:t xml:space="preserve"> </w:t>
      </w:r>
      <w:r>
        <w:t>verificadas</w:t>
      </w:r>
      <w:r>
        <w:rPr>
          <w:spacing w:val="-6"/>
        </w:rPr>
        <w:t xml:space="preserve"> </w:t>
      </w:r>
      <w:r>
        <w:t>e</w:t>
      </w:r>
      <w:r>
        <w:rPr>
          <w:spacing w:val="-5"/>
        </w:rPr>
        <w:t xml:space="preserve"> </w:t>
      </w:r>
      <w:r>
        <w:t>não</w:t>
      </w:r>
      <w:r>
        <w:rPr>
          <w:spacing w:val="-4"/>
        </w:rPr>
        <w:t xml:space="preserve"> </w:t>
      </w:r>
      <w:r>
        <w:t>existem</w:t>
      </w:r>
      <w:r>
        <w:rPr>
          <w:spacing w:val="-4"/>
        </w:rPr>
        <w:t xml:space="preserve"> </w:t>
      </w:r>
      <w:r>
        <w:t>para</w:t>
      </w:r>
      <w:r>
        <w:rPr>
          <w:spacing w:val="-7"/>
        </w:rPr>
        <w:t xml:space="preserve"> </w:t>
      </w:r>
      <w:r>
        <w:t>o</w:t>
      </w:r>
      <w:r>
        <w:rPr>
          <w:spacing w:val="-6"/>
        </w:rPr>
        <w:t xml:space="preserve"> </w:t>
      </w:r>
      <w:r>
        <w:t>objeto Foram verificadas e são as seguintes:</w:t>
      </w:r>
    </w:p>
    <w:p w:rsidR="00835D6B" w:rsidRDefault="0086360D">
      <w:pPr>
        <w:pStyle w:val="Corpodetexto"/>
        <w:tabs>
          <w:tab w:val="left" w:pos="767"/>
        </w:tabs>
        <w:spacing w:before="0" w:line="268" w:lineRule="exact"/>
        <w:ind w:left="324"/>
      </w:pPr>
      <w:r>
        <w:rPr>
          <w:noProof/>
          <w:position w:val="1"/>
          <w:lang w:val="pt-BR" w:eastAsia="pt-BR"/>
        </w:rPr>
        <w:drawing>
          <wp:inline distT="0" distB="0" distL="0" distR="0">
            <wp:extent cx="100330" cy="100329"/>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4" cstate="print"/>
                    <a:stretch>
                      <a:fillRect/>
                    </a:stretch>
                  </pic:blipFill>
                  <pic:spPr>
                    <a:xfrm>
                      <a:off x="0" y="0"/>
                      <a:ext cx="100330" cy="100329"/>
                    </a:xfrm>
                    <a:prstGeom prst="rect">
                      <a:avLst/>
                    </a:prstGeom>
                  </pic:spPr>
                </pic:pic>
              </a:graphicData>
            </a:graphic>
          </wp:inline>
        </w:drawing>
      </w:r>
      <w:r>
        <w:rPr>
          <w:rFonts w:ascii="Times New Roman" w:hAnsi="Times New Roman"/>
          <w:sz w:val="20"/>
        </w:rPr>
        <w:tab/>
      </w:r>
      <w:r>
        <w:t>Lei</w:t>
      </w:r>
      <w:r>
        <w:rPr>
          <w:spacing w:val="-2"/>
        </w:rPr>
        <w:t xml:space="preserve"> </w:t>
      </w:r>
      <w:r>
        <w:t>Federal</w:t>
      </w:r>
      <w:r>
        <w:rPr>
          <w:spacing w:val="-3"/>
        </w:rPr>
        <w:t xml:space="preserve"> </w:t>
      </w:r>
      <w:r>
        <w:t>n.º</w:t>
      </w:r>
      <w:r>
        <w:rPr>
          <w:spacing w:val="-3"/>
        </w:rPr>
        <w:t xml:space="preserve"> </w:t>
      </w:r>
      <w:r>
        <w:rPr>
          <w:spacing w:val="-2"/>
        </w:rPr>
        <w:t>13.589/2018</w:t>
      </w:r>
    </w:p>
    <w:p w:rsidR="00835D6B" w:rsidRDefault="0086360D">
      <w:pPr>
        <w:pStyle w:val="PargrafodaLista"/>
        <w:numPr>
          <w:ilvl w:val="1"/>
          <w:numId w:val="21"/>
        </w:numPr>
        <w:tabs>
          <w:tab w:val="left" w:pos="644"/>
        </w:tabs>
        <w:spacing w:before="255"/>
        <w:ind w:left="644" w:hanging="359"/>
      </w:pPr>
      <w:r>
        <w:t>Licenciamento</w:t>
      </w:r>
      <w:r>
        <w:rPr>
          <w:spacing w:val="-6"/>
        </w:rPr>
        <w:t xml:space="preserve"> </w:t>
      </w:r>
      <w:r>
        <w:rPr>
          <w:spacing w:val="-2"/>
        </w:rPr>
        <w:t>ambiental</w:t>
      </w:r>
    </w:p>
    <w:p w:rsidR="00835D6B" w:rsidRDefault="0086360D">
      <w:pPr>
        <w:pStyle w:val="Corpodetexto"/>
        <w:spacing w:before="135"/>
        <w:ind w:left="324"/>
      </w:pPr>
      <w:r>
        <w:rPr>
          <w:noProof/>
          <w:position w:val="2"/>
          <w:lang w:val="pt-BR" w:eastAsia="pt-BR"/>
        </w:rPr>
        <w:drawing>
          <wp:inline distT="0" distB="0" distL="0" distR="0">
            <wp:extent cx="100330" cy="100329"/>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100330" cy="100329"/>
                    </a:xfrm>
                    <a:prstGeom prst="rect">
                      <a:avLst/>
                    </a:prstGeom>
                  </pic:spPr>
                </pic:pic>
              </a:graphicData>
            </a:graphic>
          </wp:inline>
        </w:drawing>
      </w:r>
      <w:r>
        <w:rPr>
          <w:rFonts w:ascii="Times New Roman" w:hAnsi="Times New Roman"/>
          <w:spacing w:val="80"/>
          <w:w w:val="150"/>
          <w:sz w:val="20"/>
        </w:rPr>
        <w:t xml:space="preserve"> </w:t>
      </w:r>
      <w:r>
        <w:t>Não é necessário para o objeto</w:t>
      </w:r>
    </w:p>
    <w:p w:rsidR="00835D6B" w:rsidRDefault="0086360D">
      <w:pPr>
        <w:pStyle w:val="Corpodetexto"/>
        <w:spacing w:before="134"/>
        <w:ind w:left="322"/>
      </w:pPr>
      <w:r>
        <w:rPr>
          <w:noProof/>
          <w:position w:val="1"/>
          <w:lang w:val="pt-BR" w:eastAsia="pt-BR"/>
        </w:rPr>
        <w:drawing>
          <wp:inline distT="0" distB="0" distL="0" distR="0">
            <wp:extent cx="92709" cy="97154"/>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pacing w:val="40"/>
          <w:sz w:val="20"/>
        </w:rPr>
        <w:t xml:space="preserve">  </w:t>
      </w:r>
      <w:r>
        <w:t>É necessário para o objeto e já há manifestação prévia ou licença conceda.</w:t>
      </w:r>
    </w:p>
    <w:p w:rsidR="00835D6B" w:rsidRDefault="00835D6B">
      <w:pPr>
        <w:pStyle w:val="Corpodetexto"/>
        <w:spacing w:before="267"/>
        <w:ind w:left="0"/>
      </w:pPr>
    </w:p>
    <w:p w:rsidR="00835D6B" w:rsidRDefault="0086360D">
      <w:pPr>
        <w:pStyle w:val="PargrafodaLista"/>
        <w:numPr>
          <w:ilvl w:val="1"/>
          <w:numId w:val="21"/>
        </w:numPr>
        <w:tabs>
          <w:tab w:val="left" w:pos="644"/>
        </w:tabs>
        <w:spacing w:before="0"/>
        <w:ind w:left="644" w:hanging="359"/>
      </w:pPr>
      <w:r>
        <w:t>Garantia</w:t>
      </w:r>
      <w:r>
        <w:rPr>
          <w:spacing w:val="-3"/>
        </w:rPr>
        <w:t xml:space="preserve"> </w:t>
      </w:r>
      <w:r>
        <w:t>de</w:t>
      </w:r>
      <w:r>
        <w:rPr>
          <w:spacing w:val="-5"/>
        </w:rPr>
        <w:t xml:space="preserve"> </w:t>
      </w:r>
      <w:r>
        <w:t>execução</w:t>
      </w:r>
      <w:r>
        <w:rPr>
          <w:spacing w:val="-5"/>
        </w:rPr>
        <w:t xml:space="preserve"> </w:t>
      </w:r>
      <w:r>
        <w:t>do</w:t>
      </w:r>
      <w:r>
        <w:rPr>
          <w:spacing w:val="-4"/>
        </w:rPr>
        <w:t xml:space="preserve"> </w:t>
      </w:r>
      <w:r>
        <w:rPr>
          <w:spacing w:val="-2"/>
        </w:rPr>
        <w:t>contrato</w:t>
      </w:r>
    </w:p>
    <w:p w:rsidR="00835D6B" w:rsidRDefault="0086360D">
      <w:pPr>
        <w:pStyle w:val="Corpodetexto"/>
        <w:tabs>
          <w:tab w:val="left" w:pos="712"/>
        </w:tabs>
        <w:spacing w:line="360" w:lineRule="auto"/>
        <w:ind w:right="134" w:hanging="443"/>
        <w:jc w:val="both"/>
      </w:pPr>
      <w:r>
        <w:rPr>
          <w:noProof/>
          <w:position w:val="3"/>
          <w:lang w:val="pt-BR" w:eastAsia="pt-BR"/>
        </w:rPr>
        <w:drawing>
          <wp:inline distT="0" distB="0" distL="0" distR="0">
            <wp:extent cx="101282" cy="101917"/>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5" cstate="print"/>
                    <a:stretch>
                      <a:fillRect/>
                    </a:stretch>
                  </pic:blipFill>
                  <pic:spPr>
                    <a:xfrm>
                      <a:off x="0" y="0"/>
                      <a:ext cx="101282" cy="101917"/>
                    </a:xfrm>
                    <a:prstGeom prst="rect">
                      <a:avLst/>
                    </a:prstGeom>
                  </pic:spPr>
                </pic:pic>
              </a:graphicData>
            </a:graphic>
          </wp:inline>
        </w:drawing>
      </w:r>
      <w:r>
        <w:rPr>
          <w:rFonts w:ascii="Times New Roman" w:hAnsi="Times New Roman"/>
          <w:sz w:val="20"/>
        </w:rPr>
        <w:tab/>
      </w:r>
      <w:r>
        <w:t>Não</w:t>
      </w:r>
      <w:r>
        <w:rPr>
          <w:spacing w:val="-1"/>
        </w:rPr>
        <w:t xml:space="preserve"> </w:t>
      </w:r>
      <w:r>
        <w:t>haverá</w:t>
      </w:r>
      <w:r>
        <w:rPr>
          <w:spacing w:val="-1"/>
        </w:rPr>
        <w:t xml:space="preserve"> </w:t>
      </w:r>
      <w:r>
        <w:t>exigência</w:t>
      </w:r>
      <w:r>
        <w:rPr>
          <w:spacing w:val="-1"/>
        </w:rPr>
        <w:t xml:space="preserve"> </w:t>
      </w:r>
      <w:r>
        <w:t>de</w:t>
      </w:r>
      <w:r>
        <w:rPr>
          <w:spacing w:val="-1"/>
        </w:rPr>
        <w:t xml:space="preserve"> </w:t>
      </w:r>
      <w:r>
        <w:t>prestação de</w:t>
      </w:r>
      <w:r>
        <w:rPr>
          <w:spacing w:val="-1"/>
        </w:rPr>
        <w:t xml:space="preserve"> </w:t>
      </w:r>
      <w:r>
        <w:t>garantia,</w:t>
      </w:r>
      <w:r>
        <w:rPr>
          <w:spacing w:val="-1"/>
        </w:rPr>
        <w:t xml:space="preserve"> </w:t>
      </w:r>
      <w:r>
        <w:t>nos</w:t>
      </w:r>
      <w:r>
        <w:rPr>
          <w:spacing w:val="-1"/>
        </w:rPr>
        <w:t xml:space="preserve"> </w:t>
      </w:r>
      <w:r>
        <w:t>termos</w:t>
      </w:r>
      <w:r>
        <w:rPr>
          <w:spacing w:val="-1"/>
        </w:rPr>
        <w:t xml:space="preserve"> </w:t>
      </w:r>
      <w:r>
        <w:t>do</w:t>
      </w:r>
      <w:r>
        <w:rPr>
          <w:spacing w:val="-1"/>
        </w:rPr>
        <w:t xml:space="preserve"> </w:t>
      </w:r>
      <w:r>
        <w:t>artigo 96</w:t>
      </w:r>
      <w:r>
        <w:rPr>
          <w:spacing w:val="-1"/>
        </w:rPr>
        <w:t xml:space="preserve"> </w:t>
      </w:r>
      <w:r>
        <w:t>e</w:t>
      </w:r>
      <w:r>
        <w:rPr>
          <w:spacing w:val="-1"/>
        </w:rPr>
        <w:t xml:space="preserve"> </w:t>
      </w:r>
      <w:r>
        <w:t>seguintes da</w:t>
      </w:r>
      <w:r>
        <w:rPr>
          <w:spacing w:val="-1"/>
        </w:rPr>
        <w:t xml:space="preserve"> </w:t>
      </w:r>
      <w:r>
        <w:t>Lei Federal n.º 14.133/2021.</w:t>
      </w:r>
    </w:p>
    <w:p w:rsidR="00835D6B" w:rsidRDefault="0086360D">
      <w:pPr>
        <w:pStyle w:val="Corpodetexto"/>
        <w:tabs>
          <w:tab w:val="left" w:pos="712"/>
        </w:tabs>
        <w:spacing w:before="121" w:line="360" w:lineRule="auto"/>
        <w:ind w:right="134" w:hanging="429"/>
        <w:jc w:val="both"/>
      </w:pPr>
      <w:r>
        <w:rPr>
          <w:noProof/>
          <w:position w:val="-2"/>
          <w:lang w:val="pt-BR" w:eastAsia="pt-BR"/>
        </w:rPr>
        <w:drawing>
          <wp:inline distT="0" distB="0" distL="0" distR="0">
            <wp:extent cx="92709" cy="97154"/>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Será exigida garantia da contratação de que tratam os arts. 96 e seguintes da Lei nº 14.133/2021, no percentual de 5% do valor total contratado, computado sobre o valor anual do ajuste. A garantia vem por resguardar a Administração de eventuais sanções administrativas aplicadas, conforme item 5.3.2;</w:t>
      </w:r>
    </w:p>
    <w:p w:rsidR="00835D6B" w:rsidRDefault="0086360D">
      <w:pPr>
        <w:pStyle w:val="PargrafodaLista"/>
        <w:numPr>
          <w:ilvl w:val="1"/>
          <w:numId w:val="20"/>
        </w:numPr>
        <w:tabs>
          <w:tab w:val="left" w:pos="1016"/>
        </w:tabs>
        <w:spacing w:before="119"/>
        <w:ind w:left="1016" w:hanging="731"/>
      </w:pPr>
      <w:r>
        <w:t>Documentos</w:t>
      </w:r>
      <w:r>
        <w:rPr>
          <w:spacing w:val="-9"/>
        </w:rPr>
        <w:t xml:space="preserve"> </w:t>
      </w:r>
      <w:r>
        <w:t>que</w:t>
      </w:r>
      <w:r>
        <w:rPr>
          <w:spacing w:val="-4"/>
        </w:rPr>
        <w:t xml:space="preserve"> </w:t>
      </w:r>
      <w:r>
        <w:t>antecedem</w:t>
      </w:r>
      <w:r>
        <w:rPr>
          <w:spacing w:val="-5"/>
        </w:rPr>
        <w:t xml:space="preserve"> </w:t>
      </w:r>
      <w:r>
        <w:t>o</w:t>
      </w:r>
      <w:r>
        <w:rPr>
          <w:spacing w:val="-3"/>
        </w:rPr>
        <w:t xml:space="preserve"> </w:t>
      </w:r>
      <w:r>
        <w:t>início</w:t>
      </w:r>
      <w:r>
        <w:rPr>
          <w:spacing w:val="-3"/>
        </w:rPr>
        <w:t xml:space="preserve"> </w:t>
      </w:r>
      <w:r>
        <w:t>da</w:t>
      </w:r>
      <w:r>
        <w:rPr>
          <w:spacing w:val="-4"/>
        </w:rPr>
        <w:t xml:space="preserve"> </w:t>
      </w:r>
      <w:r>
        <w:t>prestação</w:t>
      </w:r>
      <w:r>
        <w:rPr>
          <w:spacing w:val="-4"/>
        </w:rPr>
        <w:t xml:space="preserve"> </w:t>
      </w:r>
      <w:r>
        <w:t>do</w:t>
      </w:r>
      <w:r>
        <w:rPr>
          <w:spacing w:val="-2"/>
        </w:rPr>
        <w:t xml:space="preserve"> serviço:</w:t>
      </w:r>
    </w:p>
    <w:p w:rsidR="00835D6B" w:rsidRDefault="0086360D">
      <w:pPr>
        <w:pStyle w:val="PargrafodaLista"/>
        <w:numPr>
          <w:ilvl w:val="2"/>
          <w:numId w:val="20"/>
        </w:numPr>
        <w:tabs>
          <w:tab w:val="left" w:pos="361"/>
          <w:tab w:val="left" w:pos="784"/>
          <w:tab w:val="left" w:pos="851"/>
          <w:tab w:val="left" w:pos="1031"/>
        </w:tabs>
        <w:spacing w:before="255" w:line="468" w:lineRule="auto"/>
        <w:ind w:right="4602" w:hanging="76"/>
      </w:pPr>
      <w:r>
        <w:tab/>
      </w:r>
      <w:r>
        <w:tab/>
        <w:t>Anotação</w:t>
      </w:r>
      <w:r>
        <w:rPr>
          <w:spacing w:val="-8"/>
        </w:rPr>
        <w:t xml:space="preserve"> </w:t>
      </w:r>
      <w:r>
        <w:t>de</w:t>
      </w:r>
      <w:r>
        <w:rPr>
          <w:spacing w:val="-11"/>
        </w:rPr>
        <w:t xml:space="preserve"> </w:t>
      </w:r>
      <w:r>
        <w:t>Responsabilidade</w:t>
      </w:r>
      <w:r>
        <w:rPr>
          <w:spacing w:val="-9"/>
        </w:rPr>
        <w:t xml:space="preserve"> </w:t>
      </w:r>
      <w:r>
        <w:t>Técnica</w:t>
      </w:r>
      <w:r>
        <w:rPr>
          <w:spacing w:val="-9"/>
        </w:rPr>
        <w:t xml:space="preserve"> </w:t>
      </w:r>
      <w:r>
        <w:t xml:space="preserve">(ART) </w:t>
      </w:r>
      <w:r>
        <w:rPr>
          <w:noProof/>
          <w:spacing w:val="-1"/>
          <w:position w:val="1"/>
          <w:lang w:val="pt-BR" w:eastAsia="pt-BR"/>
        </w:rPr>
        <w:drawing>
          <wp:inline distT="0" distB="0" distL="0" distR="0">
            <wp:extent cx="92709" cy="97154"/>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rPr>
        <w:tab/>
      </w:r>
      <w:r>
        <w:rPr>
          <w:rFonts w:ascii="Times New Roman" w:hAnsi="Times New Roman"/>
        </w:rPr>
        <w:tab/>
      </w:r>
      <w:r>
        <w:t>Não</w:t>
      </w:r>
      <w:r>
        <w:rPr>
          <w:spacing w:val="40"/>
        </w:rPr>
        <w:t xml:space="preserve"> </w:t>
      </w:r>
      <w:r>
        <w:t xml:space="preserve">há necessidade de apresentação de ART </w:t>
      </w:r>
      <w:r>
        <w:rPr>
          <w:noProof/>
          <w:spacing w:val="-1"/>
          <w:position w:val="-6"/>
          <w:lang w:val="pt-BR" w:eastAsia="pt-BR"/>
        </w:rPr>
        <w:drawing>
          <wp:inline distT="0" distB="0" distL="0" distR="0">
            <wp:extent cx="101917" cy="112077"/>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101917" cy="112077"/>
                    </a:xfrm>
                    <a:prstGeom prst="rect">
                      <a:avLst/>
                    </a:prstGeom>
                  </pic:spPr>
                </pic:pic>
              </a:graphicData>
            </a:graphic>
          </wp:inline>
        </w:drawing>
      </w:r>
      <w:r>
        <w:rPr>
          <w:rFonts w:ascii="Times New Roman" w:hAnsi="Times New Roman"/>
        </w:rPr>
        <w:tab/>
      </w:r>
      <w:r>
        <w:t>Há</w:t>
      </w:r>
      <w:r>
        <w:rPr>
          <w:spacing w:val="40"/>
        </w:rPr>
        <w:t xml:space="preserve"> </w:t>
      </w:r>
      <w:r>
        <w:t>necessidade de apresentação</w:t>
      </w:r>
      <w:r>
        <w:rPr>
          <w:spacing w:val="40"/>
        </w:rPr>
        <w:t xml:space="preserve"> </w:t>
      </w:r>
      <w:r>
        <w:t>de</w:t>
      </w:r>
      <w:r>
        <w:rPr>
          <w:spacing w:val="40"/>
        </w:rPr>
        <w:t xml:space="preserve"> </w:t>
      </w:r>
      <w:r>
        <w:t>ART</w:t>
      </w:r>
    </w:p>
    <w:p w:rsidR="00835D6B" w:rsidRDefault="0086360D">
      <w:pPr>
        <w:pStyle w:val="Corpodetexto"/>
        <w:spacing w:before="0" w:line="360" w:lineRule="auto"/>
        <w:ind w:left="285"/>
      </w:pPr>
      <w:r>
        <w:t>O</w:t>
      </w:r>
      <w:r>
        <w:rPr>
          <w:spacing w:val="37"/>
        </w:rPr>
        <w:t xml:space="preserve"> </w:t>
      </w:r>
      <w:r>
        <w:t>prazo</w:t>
      </w:r>
      <w:r>
        <w:rPr>
          <w:spacing w:val="38"/>
        </w:rPr>
        <w:t xml:space="preserve"> </w:t>
      </w:r>
      <w:r>
        <w:t>para</w:t>
      </w:r>
      <w:r>
        <w:rPr>
          <w:spacing w:val="36"/>
        </w:rPr>
        <w:t xml:space="preserve"> </w:t>
      </w:r>
      <w:r>
        <w:t>a</w:t>
      </w:r>
      <w:r>
        <w:rPr>
          <w:spacing w:val="34"/>
        </w:rPr>
        <w:t xml:space="preserve"> </w:t>
      </w:r>
      <w:r>
        <w:t>entrega</w:t>
      </w:r>
      <w:r>
        <w:rPr>
          <w:spacing w:val="36"/>
        </w:rPr>
        <w:t xml:space="preserve"> </w:t>
      </w:r>
      <w:r>
        <w:t>do</w:t>
      </w:r>
      <w:r>
        <w:rPr>
          <w:spacing w:val="38"/>
        </w:rPr>
        <w:t xml:space="preserve"> </w:t>
      </w:r>
      <w:r>
        <w:t>documento</w:t>
      </w:r>
      <w:r>
        <w:rPr>
          <w:spacing w:val="80"/>
          <w:w w:val="150"/>
        </w:rPr>
        <w:t xml:space="preserve"> </w:t>
      </w:r>
      <w:r>
        <w:t>é</w:t>
      </w:r>
      <w:r>
        <w:rPr>
          <w:spacing w:val="37"/>
        </w:rPr>
        <w:t xml:space="preserve"> </w:t>
      </w:r>
      <w:r>
        <w:t>de</w:t>
      </w:r>
      <w:r>
        <w:rPr>
          <w:spacing w:val="80"/>
          <w:w w:val="150"/>
        </w:rPr>
        <w:t xml:space="preserve"> </w:t>
      </w:r>
      <w:r>
        <w:t>15</w:t>
      </w:r>
      <w:r>
        <w:rPr>
          <w:spacing w:val="80"/>
          <w:w w:val="150"/>
        </w:rPr>
        <w:t xml:space="preserve"> </w:t>
      </w:r>
      <w:r>
        <w:t>dias</w:t>
      </w:r>
      <w:r>
        <w:rPr>
          <w:spacing w:val="36"/>
        </w:rPr>
        <w:t xml:space="preserve"> </w:t>
      </w:r>
      <w:r>
        <w:t>corridos</w:t>
      </w:r>
      <w:r>
        <w:rPr>
          <w:spacing w:val="37"/>
        </w:rPr>
        <w:t xml:space="preserve"> </w:t>
      </w:r>
      <w:r>
        <w:t>a</w:t>
      </w:r>
      <w:r>
        <w:rPr>
          <w:spacing w:val="36"/>
        </w:rPr>
        <w:t xml:space="preserve"> </w:t>
      </w:r>
      <w:r>
        <w:t>contar</w:t>
      </w:r>
      <w:r>
        <w:rPr>
          <w:spacing w:val="34"/>
        </w:rPr>
        <w:t xml:space="preserve"> </w:t>
      </w:r>
      <w:r>
        <w:t>da</w:t>
      </w:r>
      <w:r>
        <w:rPr>
          <w:spacing w:val="34"/>
        </w:rPr>
        <w:t xml:space="preserve"> </w:t>
      </w:r>
      <w:r>
        <w:t>vigência</w:t>
      </w:r>
      <w:r>
        <w:rPr>
          <w:spacing w:val="36"/>
        </w:rPr>
        <w:t xml:space="preserve"> </w:t>
      </w:r>
      <w:r>
        <w:t>do</w:t>
      </w:r>
      <w:r>
        <w:rPr>
          <w:spacing w:val="38"/>
        </w:rPr>
        <w:t xml:space="preserve"> </w:t>
      </w:r>
      <w:r>
        <w:t>contrato, podendo ser prorrogado a critério da Administração a depender da justificativa da contratada.</w:t>
      </w:r>
    </w:p>
    <w:p w:rsidR="00835D6B" w:rsidRDefault="0086360D">
      <w:pPr>
        <w:pStyle w:val="PargrafodaLista"/>
        <w:numPr>
          <w:ilvl w:val="2"/>
          <w:numId w:val="20"/>
        </w:numPr>
        <w:tabs>
          <w:tab w:val="left" w:pos="778"/>
        </w:tabs>
        <w:spacing w:before="110"/>
        <w:ind w:left="778" w:hanging="493"/>
      </w:pPr>
      <w:r>
        <w:t>Seguro</w:t>
      </w:r>
      <w:r>
        <w:rPr>
          <w:spacing w:val="-7"/>
        </w:rPr>
        <w:t xml:space="preserve"> </w:t>
      </w:r>
      <w:r>
        <w:t>de</w:t>
      </w:r>
      <w:r>
        <w:rPr>
          <w:spacing w:val="-5"/>
        </w:rPr>
        <w:t xml:space="preserve"> </w:t>
      </w:r>
      <w:r>
        <w:t>responsabilidade</w:t>
      </w:r>
      <w:r>
        <w:rPr>
          <w:spacing w:val="-6"/>
        </w:rPr>
        <w:t xml:space="preserve"> </w:t>
      </w:r>
      <w:r>
        <w:t>civil</w:t>
      </w:r>
      <w:r>
        <w:rPr>
          <w:spacing w:val="-5"/>
        </w:rPr>
        <w:t xml:space="preserve"> </w:t>
      </w:r>
      <w:r>
        <w:rPr>
          <w:spacing w:val="-2"/>
        </w:rPr>
        <w:t>profissional:</w:t>
      </w:r>
    </w:p>
    <w:p w:rsidR="00835D6B" w:rsidRDefault="0086360D">
      <w:pPr>
        <w:pStyle w:val="Corpodetexto"/>
        <w:tabs>
          <w:tab w:val="left" w:pos="851"/>
        </w:tabs>
        <w:ind w:left="361"/>
      </w:pPr>
      <w:r>
        <w:rPr>
          <w:noProof/>
          <w:position w:val="1"/>
          <w:lang w:val="pt-BR" w:eastAsia="pt-BR"/>
        </w:rPr>
        <w:drawing>
          <wp:inline distT="0" distB="0" distL="0" distR="0">
            <wp:extent cx="92709" cy="97154"/>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Não</w:t>
      </w:r>
      <w:r>
        <w:rPr>
          <w:spacing w:val="44"/>
        </w:rPr>
        <w:t xml:space="preserve"> </w:t>
      </w:r>
      <w:r>
        <w:t>há</w:t>
      </w:r>
      <w:r>
        <w:rPr>
          <w:spacing w:val="-3"/>
        </w:rPr>
        <w:t xml:space="preserve"> </w:t>
      </w:r>
      <w:r>
        <w:t>necessidade</w:t>
      </w:r>
      <w:r>
        <w:rPr>
          <w:spacing w:val="-3"/>
        </w:rPr>
        <w:t xml:space="preserve"> </w:t>
      </w:r>
      <w:r>
        <w:t>de</w:t>
      </w:r>
      <w:r>
        <w:rPr>
          <w:spacing w:val="-3"/>
        </w:rPr>
        <w:t xml:space="preserve"> </w:t>
      </w:r>
      <w:r>
        <w:rPr>
          <w:spacing w:val="-2"/>
        </w:rPr>
        <w:t>apresentação</w:t>
      </w:r>
    </w:p>
    <w:p w:rsidR="00835D6B" w:rsidRDefault="0086360D">
      <w:pPr>
        <w:pStyle w:val="Corpodetexto"/>
        <w:tabs>
          <w:tab w:val="left" w:pos="784"/>
        </w:tabs>
        <w:spacing w:before="254" w:line="350" w:lineRule="auto"/>
        <w:ind w:left="285" w:right="142" w:firstLine="75"/>
      </w:pPr>
      <w:r>
        <w:rPr>
          <w:noProof/>
          <w:position w:val="-6"/>
          <w:lang w:val="pt-BR" w:eastAsia="pt-BR"/>
        </w:rPr>
        <w:drawing>
          <wp:inline distT="0" distB="0" distL="0" distR="0">
            <wp:extent cx="101917" cy="112077"/>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7" cstate="print"/>
                    <a:stretch>
                      <a:fillRect/>
                    </a:stretch>
                  </pic:blipFill>
                  <pic:spPr>
                    <a:xfrm>
                      <a:off x="0" y="0"/>
                      <a:ext cx="101917" cy="112077"/>
                    </a:xfrm>
                    <a:prstGeom prst="rect">
                      <a:avLst/>
                    </a:prstGeom>
                  </pic:spPr>
                </pic:pic>
              </a:graphicData>
            </a:graphic>
          </wp:inline>
        </w:drawing>
      </w:r>
      <w:r>
        <w:rPr>
          <w:rFonts w:ascii="Times New Roman" w:hAnsi="Times New Roman"/>
          <w:sz w:val="20"/>
        </w:rPr>
        <w:tab/>
      </w:r>
      <w:r>
        <w:t>Deverá</w:t>
      </w:r>
      <w:r>
        <w:rPr>
          <w:spacing w:val="40"/>
        </w:rPr>
        <w:t xml:space="preserve"> </w:t>
      </w:r>
      <w:r>
        <w:t>ser</w:t>
      </w:r>
      <w:r>
        <w:rPr>
          <w:spacing w:val="40"/>
        </w:rPr>
        <w:t xml:space="preserve"> </w:t>
      </w:r>
      <w:r>
        <w:t>apresentado</w:t>
      </w:r>
      <w:r>
        <w:rPr>
          <w:spacing w:val="40"/>
        </w:rPr>
        <w:t xml:space="preserve"> </w:t>
      </w:r>
      <w:r>
        <w:t>Seguro</w:t>
      </w:r>
      <w:r>
        <w:rPr>
          <w:spacing w:val="40"/>
        </w:rPr>
        <w:t xml:space="preserve"> </w:t>
      </w:r>
      <w:r>
        <w:t>de</w:t>
      </w:r>
      <w:r>
        <w:rPr>
          <w:spacing w:val="40"/>
        </w:rPr>
        <w:t xml:space="preserve"> </w:t>
      </w:r>
      <w:r>
        <w:t>responsabilidade</w:t>
      </w:r>
      <w:r>
        <w:rPr>
          <w:spacing w:val="40"/>
        </w:rPr>
        <w:t xml:space="preserve"> </w:t>
      </w:r>
      <w:r>
        <w:t>civil</w:t>
      </w:r>
      <w:r>
        <w:rPr>
          <w:spacing w:val="40"/>
        </w:rPr>
        <w:t xml:space="preserve"> </w:t>
      </w:r>
      <w:r>
        <w:t>profissional</w:t>
      </w:r>
      <w:r>
        <w:rPr>
          <w:spacing w:val="40"/>
        </w:rPr>
        <w:t xml:space="preserve"> </w:t>
      </w:r>
      <w:r>
        <w:t>específica</w:t>
      </w:r>
      <w:r>
        <w:rPr>
          <w:spacing w:val="40"/>
        </w:rPr>
        <w:t xml:space="preserve"> </w:t>
      </w:r>
      <w:r>
        <w:t>para</w:t>
      </w:r>
      <w:r>
        <w:rPr>
          <w:spacing w:val="40"/>
        </w:rPr>
        <w:t xml:space="preserve"> </w:t>
      </w:r>
      <w:r>
        <w:t>a</w:t>
      </w:r>
      <w:r>
        <w:rPr>
          <w:spacing w:val="40"/>
        </w:rPr>
        <w:t xml:space="preserve"> </w:t>
      </w:r>
      <w:r>
        <w:t>ART, conforme Lei Estadual nº 12.385/05.</w:t>
      </w:r>
    </w:p>
    <w:p w:rsidR="00835D6B" w:rsidRDefault="0086360D">
      <w:pPr>
        <w:pStyle w:val="PargrafodaLista"/>
        <w:numPr>
          <w:ilvl w:val="3"/>
          <w:numId w:val="20"/>
        </w:numPr>
        <w:tabs>
          <w:tab w:val="left" w:pos="1566"/>
        </w:tabs>
        <w:spacing w:before="135" w:line="360" w:lineRule="auto"/>
        <w:ind w:right="135" w:firstLine="0"/>
      </w:pPr>
      <w:r>
        <w:t xml:space="preserve">O prazo para a entrega do documento </w:t>
      </w:r>
      <w:r>
        <w:rPr>
          <w:b/>
        </w:rPr>
        <w:t xml:space="preserve">CERTIFICADO DE EMISSÃO DA APOLICE SRCP </w:t>
      </w:r>
      <w:r>
        <w:t>é</w:t>
      </w:r>
      <w:r>
        <w:rPr>
          <w:spacing w:val="40"/>
        </w:rPr>
        <w:t xml:space="preserve"> </w:t>
      </w:r>
      <w:r>
        <w:t>de 15 dias corridos a contar da vigência do contrato, podendo ser prorrogado a critério da Administração a depender da justificativa da contratada.</w:t>
      </w:r>
    </w:p>
    <w:p w:rsidR="00835D6B" w:rsidRDefault="0086360D">
      <w:pPr>
        <w:pStyle w:val="PargrafodaLista"/>
        <w:numPr>
          <w:ilvl w:val="3"/>
          <w:numId w:val="20"/>
        </w:numPr>
        <w:tabs>
          <w:tab w:val="left" w:pos="1559"/>
        </w:tabs>
        <w:spacing w:before="119" w:line="360" w:lineRule="auto"/>
        <w:ind w:right="140" w:firstLine="0"/>
      </w:pPr>
      <w:r>
        <w:t>A Apólice do Seguro de responsabilidade civil profissional deverá ser entregue antes do pagamento da 1ª parcela ao gestor do contrato.</w:t>
      </w:r>
    </w:p>
    <w:p w:rsidR="00835D6B" w:rsidRDefault="0086360D">
      <w:pPr>
        <w:pStyle w:val="PargrafodaLista"/>
        <w:numPr>
          <w:ilvl w:val="2"/>
          <w:numId w:val="20"/>
        </w:numPr>
        <w:tabs>
          <w:tab w:val="left" w:pos="778"/>
        </w:tabs>
        <w:ind w:left="778" w:hanging="493"/>
      </w:pPr>
      <w:r>
        <w:t>Outros</w:t>
      </w:r>
      <w:r>
        <w:rPr>
          <w:spacing w:val="-6"/>
        </w:rPr>
        <w:t xml:space="preserve"> </w:t>
      </w:r>
      <w:r>
        <w:t>documentos</w:t>
      </w:r>
      <w:r>
        <w:rPr>
          <w:spacing w:val="-4"/>
        </w:rPr>
        <w:t xml:space="preserve"> </w:t>
      </w:r>
      <w:r>
        <w:t>que</w:t>
      </w:r>
      <w:r>
        <w:rPr>
          <w:spacing w:val="-3"/>
        </w:rPr>
        <w:t xml:space="preserve"> </w:t>
      </w:r>
      <w:r>
        <w:t>antecedem</w:t>
      </w:r>
      <w:r>
        <w:rPr>
          <w:spacing w:val="-5"/>
        </w:rPr>
        <w:t xml:space="preserve"> </w:t>
      </w:r>
      <w:r>
        <w:t>o</w:t>
      </w:r>
      <w:r>
        <w:rPr>
          <w:spacing w:val="-3"/>
        </w:rPr>
        <w:t xml:space="preserve"> </w:t>
      </w:r>
      <w:r>
        <w:t>início</w:t>
      </w:r>
      <w:r>
        <w:rPr>
          <w:spacing w:val="-2"/>
        </w:rPr>
        <w:t xml:space="preserve"> </w:t>
      </w:r>
      <w:r>
        <w:t>da</w:t>
      </w:r>
      <w:r>
        <w:rPr>
          <w:spacing w:val="-4"/>
        </w:rPr>
        <w:t xml:space="preserve"> </w:t>
      </w:r>
      <w:r>
        <w:t>prestação</w:t>
      </w:r>
      <w:r>
        <w:rPr>
          <w:spacing w:val="-3"/>
        </w:rPr>
        <w:t xml:space="preserve"> </w:t>
      </w:r>
      <w:r>
        <w:t>dos</w:t>
      </w:r>
      <w:r>
        <w:rPr>
          <w:spacing w:val="-3"/>
        </w:rPr>
        <w:t xml:space="preserve"> </w:t>
      </w:r>
      <w:r>
        <w:rPr>
          <w:spacing w:val="-2"/>
        </w:rPr>
        <w:t>serviços:</w:t>
      </w:r>
    </w:p>
    <w:p w:rsidR="00835D6B" w:rsidRDefault="00835D6B">
      <w:pPr>
        <w:pStyle w:val="PargrafodaLista"/>
        <w:sectPr w:rsidR="00835D6B">
          <w:pgSz w:w="11910" w:h="16840"/>
          <w:pgMar w:top="1360" w:right="850" w:bottom="280" w:left="1417" w:header="720" w:footer="720" w:gutter="0"/>
          <w:cols w:space="720"/>
        </w:sectPr>
      </w:pPr>
    </w:p>
    <w:p w:rsidR="00835D6B" w:rsidRDefault="0086360D">
      <w:pPr>
        <w:pStyle w:val="Corpodetexto"/>
        <w:tabs>
          <w:tab w:val="left" w:pos="712"/>
        </w:tabs>
        <w:spacing w:before="34"/>
        <w:ind w:left="289"/>
        <w:jc w:val="both"/>
      </w:pPr>
      <w:r>
        <w:rPr>
          <w:noProof/>
          <w:position w:val="-3"/>
          <w:lang w:val="pt-BR" w:eastAsia="pt-BR"/>
        </w:rPr>
        <w:lastRenderedPageBreak/>
        <w:drawing>
          <wp:inline distT="0" distB="0" distL="0" distR="0">
            <wp:extent cx="86359" cy="84454"/>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8" cstate="print"/>
                    <a:stretch>
                      <a:fillRect/>
                    </a:stretch>
                  </pic:blipFill>
                  <pic:spPr>
                    <a:xfrm>
                      <a:off x="0" y="0"/>
                      <a:ext cx="86359" cy="84454"/>
                    </a:xfrm>
                    <a:prstGeom prst="rect">
                      <a:avLst/>
                    </a:prstGeom>
                  </pic:spPr>
                </pic:pic>
              </a:graphicData>
            </a:graphic>
          </wp:inline>
        </w:drawing>
      </w:r>
      <w:r>
        <w:rPr>
          <w:rFonts w:ascii="Times New Roman" w:hAnsi="Times New Roman"/>
          <w:sz w:val="20"/>
        </w:rPr>
        <w:tab/>
      </w:r>
      <w:r>
        <w:t>Não</w:t>
      </w:r>
      <w:r>
        <w:rPr>
          <w:spacing w:val="-5"/>
        </w:rPr>
        <w:t xml:space="preserve"> </w:t>
      </w:r>
      <w:r>
        <w:t>existem</w:t>
      </w:r>
      <w:r>
        <w:rPr>
          <w:spacing w:val="-5"/>
        </w:rPr>
        <w:t xml:space="preserve"> </w:t>
      </w:r>
      <w:r>
        <w:t>outros</w:t>
      </w:r>
      <w:r>
        <w:rPr>
          <w:spacing w:val="-4"/>
        </w:rPr>
        <w:t xml:space="preserve"> </w:t>
      </w:r>
      <w:r>
        <w:t>documentos</w:t>
      </w:r>
      <w:r>
        <w:rPr>
          <w:spacing w:val="-7"/>
        </w:rPr>
        <w:t xml:space="preserve"> </w:t>
      </w:r>
      <w:r>
        <w:t>necessários</w:t>
      </w:r>
      <w:r>
        <w:rPr>
          <w:spacing w:val="-4"/>
        </w:rPr>
        <w:t xml:space="preserve"> </w:t>
      </w:r>
      <w:r>
        <w:t>à</w:t>
      </w:r>
      <w:r>
        <w:rPr>
          <w:spacing w:val="-6"/>
        </w:rPr>
        <w:t xml:space="preserve"> </w:t>
      </w:r>
      <w:r>
        <w:t>execução</w:t>
      </w:r>
      <w:r>
        <w:rPr>
          <w:spacing w:val="-4"/>
        </w:rPr>
        <w:t xml:space="preserve"> </w:t>
      </w:r>
      <w:r>
        <w:t xml:space="preserve">do </w:t>
      </w:r>
      <w:r>
        <w:rPr>
          <w:spacing w:val="-2"/>
        </w:rPr>
        <w:t>serviço</w:t>
      </w:r>
    </w:p>
    <w:p w:rsidR="00835D6B" w:rsidRDefault="0086360D">
      <w:pPr>
        <w:pStyle w:val="Corpodetexto"/>
        <w:tabs>
          <w:tab w:val="left" w:pos="712"/>
        </w:tabs>
        <w:ind w:left="289"/>
        <w:jc w:val="both"/>
      </w:pPr>
      <w:r>
        <w:rPr>
          <w:noProof/>
          <w:position w:val="-5"/>
          <w:lang w:val="pt-BR" w:eastAsia="pt-BR"/>
        </w:rPr>
        <w:drawing>
          <wp:inline distT="0" distB="0" distL="0" distR="0">
            <wp:extent cx="101917" cy="101917"/>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9" cstate="print"/>
                    <a:stretch>
                      <a:fillRect/>
                    </a:stretch>
                  </pic:blipFill>
                  <pic:spPr>
                    <a:xfrm>
                      <a:off x="0" y="0"/>
                      <a:ext cx="101917" cy="101917"/>
                    </a:xfrm>
                    <a:prstGeom prst="rect">
                      <a:avLst/>
                    </a:prstGeom>
                  </pic:spPr>
                </pic:pic>
              </a:graphicData>
            </a:graphic>
          </wp:inline>
        </w:drawing>
      </w:r>
      <w:r>
        <w:rPr>
          <w:rFonts w:ascii="Times New Roman" w:hAnsi="Times New Roman"/>
          <w:sz w:val="20"/>
        </w:rPr>
        <w:tab/>
      </w:r>
      <w:r>
        <w:t>Existem</w:t>
      </w:r>
      <w:r>
        <w:rPr>
          <w:spacing w:val="-7"/>
        </w:rPr>
        <w:t xml:space="preserve"> </w:t>
      </w:r>
      <w:r>
        <w:t>outros</w:t>
      </w:r>
      <w:r>
        <w:rPr>
          <w:spacing w:val="-3"/>
        </w:rPr>
        <w:t xml:space="preserve"> </w:t>
      </w:r>
      <w:r>
        <w:t>documentos</w:t>
      </w:r>
      <w:r>
        <w:rPr>
          <w:spacing w:val="-3"/>
        </w:rPr>
        <w:t xml:space="preserve"> </w:t>
      </w:r>
      <w:r>
        <w:t>necessários</w:t>
      </w:r>
      <w:r>
        <w:rPr>
          <w:spacing w:val="-6"/>
        </w:rPr>
        <w:t xml:space="preserve"> </w:t>
      </w:r>
      <w:r>
        <w:t>à</w:t>
      </w:r>
      <w:r>
        <w:rPr>
          <w:spacing w:val="-3"/>
        </w:rPr>
        <w:t xml:space="preserve"> </w:t>
      </w:r>
      <w:r>
        <w:t>execução</w:t>
      </w:r>
      <w:r>
        <w:rPr>
          <w:spacing w:val="-4"/>
        </w:rPr>
        <w:t xml:space="preserve"> </w:t>
      </w:r>
      <w:r>
        <w:t>do</w:t>
      </w:r>
      <w:r>
        <w:rPr>
          <w:spacing w:val="-1"/>
        </w:rPr>
        <w:t xml:space="preserve"> </w:t>
      </w:r>
      <w:r>
        <w:t>objeto,</w:t>
      </w:r>
      <w:r>
        <w:rPr>
          <w:spacing w:val="-3"/>
        </w:rPr>
        <w:t xml:space="preserve"> </w:t>
      </w:r>
      <w:r>
        <w:t>que</w:t>
      </w:r>
      <w:r>
        <w:rPr>
          <w:spacing w:val="-5"/>
        </w:rPr>
        <w:t xml:space="preserve"> </w:t>
      </w:r>
      <w:r>
        <w:t>deverão</w:t>
      </w:r>
      <w:r>
        <w:rPr>
          <w:spacing w:val="-2"/>
        </w:rPr>
        <w:t xml:space="preserve"> </w:t>
      </w:r>
      <w:r>
        <w:t>ser</w:t>
      </w:r>
      <w:r>
        <w:rPr>
          <w:spacing w:val="-6"/>
        </w:rPr>
        <w:t xml:space="preserve"> </w:t>
      </w:r>
      <w:r>
        <w:rPr>
          <w:spacing w:val="-2"/>
        </w:rPr>
        <w:t>apresentados:</w:t>
      </w:r>
    </w:p>
    <w:p w:rsidR="00835D6B" w:rsidRDefault="0086360D">
      <w:pPr>
        <w:pStyle w:val="Corpodetexto"/>
        <w:spacing w:before="250" w:line="360" w:lineRule="auto"/>
        <w:ind w:left="285" w:right="137"/>
        <w:jc w:val="both"/>
      </w:pPr>
      <w:r>
        <w:t>Apresentar, em</w:t>
      </w:r>
      <w:r>
        <w:rPr>
          <w:spacing w:val="40"/>
        </w:rPr>
        <w:t xml:space="preserve"> </w:t>
      </w:r>
      <w:r>
        <w:t>até de 15 dias corridos a contar da vigência do contrato, a relação dos profissionais credenciados ao cumprimento do objeto contratual,</w:t>
      </w:r>
      <w:r>
        <w:rPr>
          <w:spacing w:val="-1"/>
        </w:rPr>
        <w:t xml:space="preserve"> </w:t>
      </w:r>
      <w:r>
        <w:t>os quais sem distinção devem ser empregados ou sócios da contratada, devendo informar ao Fiscal Técnico sempre que ocorrer alteração da mesma, caso contrário, os funcionários não informados na listagem poderão ter o acesso negado às dependências das Sedes do Ministério Público:</w:t>
      </w:r>
    </w:p>
    <w:p w:rsidR="00835D6B" w:rsidRDefault="0086360D">
      <w:pPr>
        <w:pStyle w:val="Corpodetexto"/>
        <w:spacing w:before="120"/>
        <w:ind w:left="1701"/>
        <w:jc w:val="both"/>
      </w:pPr>
      <w:r>
        <w:t>a)</w:t>
      </w:r>
      <w:r>
        <w:rPr>
          <w:spacing w:val="-5"/>
        </w:rPr>
        <w:t xml:space="preserve"> </w:t>
      </w:r>
      <w:r>
        <w:t>Na</w:t>
      </w:r>
      <w:r>
        <w:rPr>
          <w:spacing w:val="-3"/>
        </w:rPr>
        <w:t xml:space="preserve"> </w:t>
      </w:r>
      <w:r>
        <w:t>referida</w:t>
      </w:r>
      <w:r>
        <w:rPr>
          <w:spacing w:val="-3"/>
        </w:rPr>
        <w:t xml:space="preserve"> </w:t>
      </w:r>
      <w:r>
        <w:t>lista</w:t>
      </w:r>
      <w:r>
        <w:rPr>
          <w:spacing w:val="-6"/>
        </w:rPr>
        <w:t xml:space="preserve"> </w:t>
      </w:r>
      <w:r>
        <w:t>os</w:t>
      </w:r>
      <w:r>
        <w:rPr>
          <w:spacing w:val="-6"/>
        </w:rPr>
        <w:t xml:space="preserve"> </w:t>
      </w:r>
      <w:r>
        <w:t>nomes</w:t>
      </w:r>
      <w:r>
        <w:rPr>
          <w:spacing w:val="-2"/>
        </w:rPr>
        <w:t xml:space="preserve"> </w:t>
      </w:r>
      <w:r>
        <w:t>dos</w:t>
      </w:r>
      <w:r>
        <w:rPr>
          <w:spacing w:val="-6"/>
        </w:rPr>
        <w:t xml:space="preserve"> </w:t>
      </w:r>
      <w:r>
        <w:t>profissionais,</w:t>
      </w:r>
      <w:r>
        <w:rPr>
          <w:spacing w:val="-2"/>
        </w:rPr>
        <w:t xml:space="preserve"> </w:t>
      </w:r>
      <w:r>
        <w:t>RG</w:t>
      </w:r>
      <w:r>
        <w:rPr>
          <w:spacing w:val="-5"/>
        </w:rPr>
        <w:t xml:space="preserve"> </w:t>
      </w:r>
      <w:r>
        <w:t>e</w:t>
      </w:r>
      <w:r>
        <w:rPr>
          <w:spacing w:val="-2"/>
        </w:rPr>
        <w:t xml:space="preserve"> </w:t>
      </w:r>
      <w:r>
        <w:t>formação</w:t>
      </w:r>
      <w:r>
        <w:rPr>
          <w:spacing w:val="-2"/>
        </w:rPr>
        <w:t xml:space="preserve"> profissional;</w:t>
      </w:r>
    </w:p>
    <w:p w:rsidR="00835D6B" w:rsidRDefault="0086360D">
      <w:pPr>
        <w:pStyle w:val="Corpodetexto"/>
        <w:ind w:left="285"/>
      </w:pPr>
      <w:r>
        <w:t>5.5</w:t>
      </w:r>
      <w:r>
        <w:rPr>
          <w:spacing w:val="-3"/>
        </w:rPr>
        <w:t xml:space="preserve"> </w:t>
      </w:r>
      <w:r>
        <w:t>Programa</w:t>
      </w:r>
      <w:r>
        <w:rPr>
          <w:spacing w:val="-4"/>
        </w:rPr>
        <w:t xml:space="preserve"> </w:t>
      </w:r>
      <w:r>
        <w:t>de</w:t>
      </w:r>
      <w:r>
        <w:rPr>
          <w:spacing w:val="-1"/>
        </w:rPr>
        <w:t xml:space="preserve"> </w:t>
      </w:r>
      <w:r>
        <w:rPr>
          <w:spacing w:val="-2"/>
        </w:rPr>
        <w:t>Integridade</w:t>
      </w:r>
    </w:p>
    <w:p w:rsidR="00835D6B" w:rsidRDefault="0086360D">
      <w:pPr>
        <w:pStyle w:val="Corpodetexto"/>
        <w:tabs>
          <w:tab w:val="left" w:pos="712"/>
        </w:tabs>
        <w:spacing w:line="360" w:lineRule="auto"/>
        <w:ind w:right="135" w:hanging="424"/>
        <w:jc w:val="both"/>
      </w:pPr>
      <w:r>
        <w:rPr>
          <w:noProof/>
          <w:lang w:val="pt-BR" w:eastAsia="pt-BR"/>
        </w:rPr>
        <w:drawing>
          <wp:inline distT="0" distB="0" distL="0" distR="0">
            <wp:extent cx="92709" cy="97154"/>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Os valores e o prazo da presente contratação indicam a necessidade de apresentação, pela empresa contratada, de programa de integridade, mediante apresentação de Certificado a ser emitido pela CAGE, nos termos da Lei Estadual nº 15.228/2018 e do Provimento 75/2016, no</w:t>
      </w:r>
      <w:r>
        <w:rPr>
          <w:spacing w:val="40"/>
        </w:rPr>
        <w:t xml:space="preserve"> </w:t>
      </w:r>
      <w:r>
        <w:t>prazo de 180 dias, contados da celebração do contrato.</w:t>
      </w:r>
    </w:p>
    <w:p w:rsidR="00835D6B" w:rsidRDefault="0086360D">
      <w:pPr>
        <w:pStyle w:val="Corpodetexto"/>
        <w:tabs>
          <w:tab w:val="left" w:pos="712"/>
        </w:tabs>
        <w:spacing w:before="119"/>
        <w:ind w:left="274"/>
        <w:jc w:val="both"/>
      </w:pPr>
      <w:r>
        <w:rPr>
          <w:noProof/>
          <w:position w:val="-3"/>
          <w:lang w:val="pt-BR" w:eastAsia="pt-BR"/>
        </w:rPr>
        <w:drawing>
          <wp:inline distT="0" distB="0" distL="0" distR="0">
            <wp:extent cx="101917" cy="106362"/>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0" cstate="print"/>
                    <a:stretch>
                      <a:fillRect/>
                    </a:stretch>
                  </pic:blipFill>
                  <pic:spPr>
                    <a:xfrm>
                      <a:off x="0" y="0"/>
                      <a:ext cx="101917" cy="106362"/>
                    </a:xfrm>
                    <a:prstGeom prst="rect">
                      <a:avLst/>
                    </a:prstGeom>
                  </pic:spPr>
                </pic:pic>
              </a:graphicData>
            </a:graphic>
          </wp:inline>
        </w:drawing>
      </w:r>
      <w:r>
        <w:rPr>
          <w:rFonts w:ascii="Times New Roman" w:hAnsi="Times New Roman"/>
          <w:sz w:val="20"/>
        </w:rPr>
        <w:tab/>
      </w:r>
      <w:r>
        <w:t>Não</w:t>
      </w:r>
      <w:r>
        <w:rPr>
          <w:spacing w:val="-4"/>
        </w:rPr>
        <w:t xml:space="preserve"> </w:t>
      </w:r>
      <w:r>
        <w:t>haverá</w:t>
      </w:r>
      <w:r>
        <w:rPr>
          <w:spacing w:val="-4"/>
        </w:rPr>
        <w:t xml:space="preserve"> </w:t>
      </w:r>
      <w:r>
        <w:t>necessidade</w:t>
      </w:r>
      <w:r>
        <w:rPr>
          <w:spacing w:val="-6"/>
        </w:rPr>
        <w:t xml:space="preserve"> </w:t>
      </w:r>
      <w:r>
        <w:t>de</w:t>
      </w:r>
      <w:r>
        <w:rPr>
          <w:spacing w:val="-5"/>
        </w:rPr>
        <w:t xml:space="preserve"> </w:t>
      </w:r>
      <w:r>
        <w:t>apresentação,</w:t>
      </w:r>
      <w:r>
        <w:rPr>
          <w:spacing w:val="-4"/>
        </w:rPr>
        <w:t xml:space="preserve"> </w:t>
      </w:r>
      <w:r>
        <w:t>pela</w:t>
      </w:r>
      <w:r>
        <w:rPr>
          <w:spacing w:val="-6"/>
        </w:rPr>
        <w:t xml:space="preserve"> </w:t>
      </w:r>
      <w:r>
        <w:t>empresa</w:t>
      </w:r>
      <w:r>
        <w:rPr>
          <w:spacing w:val="-3"/>
        </w:rPr>
        <w:t xml:space="preserve"> </w:t>
      </w:r>
      <w:r>
        <w:t>contratada,</w:t>
      </w:r>
      <w:r>
        <w:rPr>
          <w:spacing w:val="-4"/>
        </w:rPr>
        <w:t xml:space="preserve"> </w:t>
      </w:r>
      <w:r>
        <w:t>de</w:t>
      </w:r>
      <w:r>
        <w:rPr>
          <w:spacing w:val="-4"/>
        </w:rPr>
        <w:t xml:space="preserve"> </w:t>
      </w:r>
      <w:r>
        <w:t>programa</w:t>
      </w:r>
      <w:r>
        <w:rPr>
          <w:spacing w:val="-4"/>
        </w:rPr>
        <w:t xml:space="preserve"> </w:t>
      </w:r>
      <w:r>
        <w:t>de</w:t>
      </w:r>
      <w:r>
        <w:rPr>
          <w:spacing w:val="-3"/>
        </w:rPr>
        <w:t xml:space="preserve"> </w:t>
      </w:r>
      <w:r>
        <w:rPr>
          <w:spacing w:val="-2"/>
        </w:rPr>
        <w:t>integridade.</w:t>
      </w:r>
    </w:p>
    <w:p w:rsidR="00835D6B" w:rsidRDefault="00835D6B">
      <w:pPr>
        <w:pStyle w:val="Corpodetexto"/>
        <w:spacing w:before="0"/>
        <w:ind w:left="0"/>
      </w:pPr>
    </w:p>
    <w:p w:rsidR="00835D6B" w:rsidRDefault="00835D6B">
      <w:pPr>
        <w:pStyle w:val="Corpodetexto"/>
        <w:spacing w:before="240"/>
        <w:ind w:left="0"/>
      </w:pPr>
    </w:p>
    <w:p w:rsidR="00835D6B" w:rsidRDefault="0086360D">
      <w:pPr>
        <w:pStyle w:val="Heading1"/>
        <w:numPr>
          <w:ilvl w:val="0"/>
          <w:numId w:val="23"/>
        </w:numPr>
        <w:tabs>
          <w:tab w:val="left" w:pos="504"/>
        </w:tabs>
        <w:spacing w:before="1"/>
        <w:ind w:left="504" w:hanging="219"/>
      </w:pPr>
      <w:r>
        <w:t>EXECUÇÃO</w:t>
      </w:r>
      <w:r>
        <w:rPr>
          <w:spacing w:val="-6"/>
        </w:rPr>
        <w:t xml:space="preserve"> </w:t>
      </w:r>
      <w:r>
        <w:t>DO</w:t>
      </w:r>
      <w:r>
        <w:rPr>
          <w:spacing w:val="-5"/>
        </w:rPr>
        <w:t xml:space="preserve"> </w:t>
      </w:r>
      <w:r>
        <w:t>OBJETO</w:t>
      </w:r>
      <w:r>
        <w:rPr>
          <w:spacing w:val="-2"/>
        </w:rPr>
        <w:t xml:space="preserve"> </w:t>
      </w:r>
      <w:r>
        <w:t>-</w:t>
      </w:r>
      <w:r>
        <w:rPr>
          <w:spacing w:val="-5"/>
        </w:rPr>
        <w:t xml:space="preserve"> </w:t>
      </w:r>
      <w:r>
        <w:t>PRAZO,</w:t>
      </w:r>
      <w:r>
        <w:rPr>
          <w:spacing w:val="-3"/>
        </w:rPr>
        <w:t xml:space="preserve"> </w:t>
      </w:r>
      <w:r>
        <w:t>LOCAL</w:t>
      </w:r>
      <w:r>
        <w:rPr>
          <w:spacing w:val="-4"/>
        </w:rPr>
        <w:t xml:space="preserve"> </w:t>
      </w:r>
      <w:r>
        <w:t>E</w:t>
      </w:r>
      <w:r>
        <w:rPr>
          <w:spacing w:val="-4"/>
        </w:rPr>
        <w:t xml:space="preserve"> </w:t>
      </w:r>
      <w:r>
        <w:t>CONDIÇÕES</w:t>
      </w:r>
      <w:r>
        <w:rPr>
          <w:spacing w:val="-4"/>
        </w:rPr>
        <w:t xml:space="preserve"> </w:t>
      </w:r>
      <w:r>
        <w:t>DE</w:t>
      </w:r>
      <w:r>
        <w:rPr>
          <w:spacing w:val="-3"/>
        </w:rPr>
        <w:t xml:space="preserve"> </w:t>
      </w:r>
      <w:r>
        <w:rPr>
          <w:spacing w:val="-2"/>
        </w:rPr>
        <w:t>EXECUÇÃO</w:t>
      </w:r>
    </w:p>
    <w:p w:rsidR="00835D6B" w:rsidRDefault="0086360D">
      <w:pPr>
        <w:pStyle w:val="PargrafodaLista"/>
        <w:numPr>
          <w:ilvl w:val="1"/>
          <w:numId w:val="19"/>
        </w:numPr>
        <w:tabs>
          <w:tab w:val="left" w:pos="634"/>
        </w:tabs>
        <w:spacing w:before="254" w:line="360" w:lineRule="auto"/>
        <w:ind w:right="136" w:firstLine="0"/>
      </w:pPr>
      <w:r>
        <w:t>Os serviços, bem como qualquer mobilização de material ou mão de obra, somente poderão ser</w:t>
      </w:r>
      <w:r>
        <w:rPr>
          <w:spacing w:val="80"/>
        </w:rPr>
        <w:t xml:space="preserve"> </w:t>
      </w:r>
      <w:r>
        <w:t>iniciados após AUTORIZAÇÃO DE SERVIÇOS, fornecida pela Divisão de Arquitetura e Engenharia.</w:t>
      </w:r>
    </w:p>
    <w:p w:rsidR="00835D6B" w:rsidRDefault="0086360D">
      <w:pPr>
        <w:pStyle w:val="PargrafodaLista"/>
        <w:numPr>
          <w:ilvl w:val="1"/>
          <w:numId w:val="19"/>
        </w:numPr>
        <w:tabs>
          <w:tab w:val="left" w:pos="614"/>
        </w:tabs>
        <w:ind w:left="614" w:hanging="329"/>
      </w:pPr>
      <w:r>
        <w:t>Haverá</w:t>
      </w:r>
      <w:r>
        <w:rPr>
          <w:spacing w:val="-8"/>
        </w:rPr>
        <w:t xml:space="preserve"> </w:t>
      </w:r>
      <w:r>
        <w:t>emissão</w:t>
      </w:r>
      <w:r>
        <w:rPr>
          <w:spacing w:val="-3"/>
        </w:rPr>
        <w:t xml:space="preserve"> </w:t>
      </w:r>
      <w:r>
        <w:t>de</w:t>
      </w:r>
      <w:r>
        <w:rPr>
          <w:spacing w:val="-6"/>
        </w:rPr>
        <w:t xml:space="preserve"> </w:t>
      </w:r>
      <w:r>
        <w:t>ordem</w:t>
      </w:r>
      <w:r>
        <w:rPr>
          <w:spacing w:val="-4"/>
        </w:rPr>
        <w:t xml:space="preserve"> </w:t>
      </w:r>
      <w:r>
        <w:t>de</w:t>
      </w:r>
      <w:r>
        <w:rPr>
          <w:spacing w:val="-4"/>
        </w:rPr>
        <w:t xml:space="preserve"> </w:t>
      </w:r>
      <w:r>
        <w:t>serviço</w:t>
      </w:r>
      <w:r>
        <w:rPr>
          <w:spacing w:val="-4"/>
        </w:rPr>
        <w:t xml:space="preserve"> </w:t>
      </w:r>
      <w:r>
        <w:t>nos</w:t>
      </w:r>
      <w:r>
        <w:rPr>
          <w:spacing w:val="-4"/>
        </w:rPr>
        <w:t xml:space="preserve"> </w:t>
      </w:r>
      <w:r>
        <w:t>seguintes</w:t>
      </w:r>
      <w:r>
        <w:rPr>
          <w:spacing w:val="-4"/>
        </w:rPr>
        <w:t xml:space="preserve"> </w:t>
      </w:r>
      <w:r>
        <w:rPr>
          <w:spacing w:val="-2"/>
        </w:rPr>
        <w:t>termos:</w:t>
      </w:r>
    </w:p>
    <w:p w:rsidR="00835D6B" w:rsidRDefault="0086360D">
      <w:pPr>
        <w:pStyle w:val="Corpodetexto"/>
        <w:tabs>
          <w:tab w:val="left" w:pos="712"/>
        </w:tabs>
        <w:ind w:left="291"/>
        <w:jc w:val="both"/>
      </w:pPr>
      <w:r>
        <w:rPr>
          <w:noProof/>
          <w:position w:val="2"/>
          <w:lang w:val="pt-BR" w:eastAsia="pt-BR"/>
        </w:rPr>
        <w:drawing>
          <wp:inline distT="0" distB="0" distL="0" distR="0">
            <wp:extent cx="100330" cy="100329"/>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4" cstate="print"/>
                    <a:stretch>
                      <a:fillRect/>
                    </a:stretch>
                  </pic:blipFill>
                  <pic:spPr>
                    <a:xfrm>
                      <a:off x="0" y="0"/>
                      <a:ext cx="100330" cy="100329"/>
                    </a:xfrm>
                    <a:prstGeom prst="rect">
                      <a:avLst/>
                    </a:prstGeom>
                  </pic:spPr>
                </pic:pic>
              </a:graphicData>
            </a:graphic>
          </wp:inline>
        </w:drawing>
      </w:r>
      <w:r>
        <w:rPr>
          <w:rFonts w:ascii="Times New Roman" w:hAnsi="Times New Roman"/>
          <w:sz w:val="20"/>
        </w:rPr>
        <w:tab/>
      </w:r>
      <w:r>
        <w:t>Uma</w:t>
      </w:r>
      <w:r>
        <w:rPr>
          <w:spacing w:val="-5"/>
        </w:rPr>
        <w:t xml:space="preserve"> </w:t>
      </w:r>
      <w:r>
        <w:t>ordem</w:t>
      </w:r>
      <w:r>
        <w:rPr>
          <w:spacing w:val="-1"/>
        </w:rPr>
        <w:t xml:space="preserve"> </w:t>
      </w:r>
      <w:r>
        <w:t>de</w:t>
      </w:r>
      <w:r>
        <w:rPr>
          <w:spacing w:val="-4"/>
        </w:rPr>
        <w:t xml:space="preserve"> </w:t>
      </w:r>
      <w:r>
        <w:t>serviço</w:t>
      </w:r>
      <w:r>
        <w:rPr>
          <w:spacing w:val="-2"/>
        </w:rPr>
        <w:t xml:space="preserve"> </w:t>
      </w:r>
      <w:r>
        <w:t>para</w:t>
      </w:r>
      <w:r>
        <w:rPr>
          <w:spacing w:val="-2"/>
        </w:rPr>
        <w:t xml:space="preserve"> </w:t>
      </w:r>
      <w:r>
        <w:t>todo</w:t>
      </w:r>
      <w:r>
        <w:rPr>
          <w:spacing w:val="-3"/>
        </w:rPr>
        <w:t xml:space="preserve"> </w:t>
      </w:r>
      <w:r>
        <w:t>o</w:t>
      </w:r>
      <w:r>
        <w:rPr>
          <w:spacing w:val="-1"/>
        </w:rPr>
        <w:t xml:space="preserve"> </w:t>
      </w:r>
      <w:r>
        <w:rPr>
          <w:spacing w:val="-2"/>
        </w:rPr>
        <w:t>contrato.</w:t>
      </w:r>
    </w:p>
    <w:p w:rsidR="00835D6B" w:rsidRDefault="0086360D">
      <w:pPr>
        <w:pStyle w:val="Corpodetexto"/>
        <w:tabs>
          <w:tab w:val="left" w:pos="712"/>
        </w:tabs>
        <w:spacing w:before="249"/>
        <w:ind w:left="289"/>
        <w:jc w:val="both"/>
        <w:rPr>
          <w:position w:val="2"/>
        </w:rPr>
      </w:pPr>
      <w:r>
        <w:rPr>
          <w:noProof/>
          <w:lang w:val="pt-BR" w:eastAsia="pt-BR"/>
        </w:rPr>
        <w:drawing>
          <wp:inline distT="0" distB="0" distL="0" distR="0">
            <wp:extent cx="92709" cy="97154"/>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7" cstate="print"/>
                    <a:stretch>
                      <a:fillRect/>
                    </a:stretch>
                  </pic:blipFill>
                  <pic:spPr>
                    <a:xfrm>
                      <a:off x="0" y="0"/>
                      <a:ext cx="92709" cy="97154"/>
                    </a:xfrm>
                    <a:prstGeom prst="rect">
                      <a:avLst/>
                    </a:prstGeom>
                  </pic:spPr>
                </pic:pic>
              </a:graphicData>
            </a:graphic>
          </wp:inline>
        </w:drawing>
      </w:r>
      <w:r>
        <w:rPr>
          <w:rFonts w:ascii="Times New Roman" w:hAnsi="Times New Roman"/>
          <w:position w:val="2"/>
          <w:sz w:val="20"/>
        </w:rPr>
        <w:tab/>
      </w:r>
      <w:r>
        <w:rPr>
          <w:position w:val="2"/>
        </w:rPr>
        <w:t>Várias</w:t>
      </w:r>
      <w:r>
        <w:rPr>
          <w:spacing w:val="-6"/>
          <w:position w:val="2"/>
        </w:rPr>
        <w:t xml:space="preserve"> </w:t>
      </w:r>
      <w:r>
        <w:rPr>
          <w:position w:val="2"/>
        </w:rPr>
        <w:t>ordens</w:t>
      </w:r>
      <w:r>
        <w:rPr>
          <w:spacing w:val="-4"/>
          <w:position w:val="2"/>
        </w:rPr>
        <w:t xml:space="preserve"> </w:t>
      </w:r>
      <w:r>
        <w:rPr>
          <w:position w:val="2"/>
        </w:rPr>
        <w:t>de</w:t>
      </w:r>
      <w:r>
        <w:rPr>
          <w:spacing w:val="-4"/>
          <w:position w:val="2"/>
        </w:rPr>
        <w:t xml:space="preserve"> </w:t>
      </w:r>
      <w:r>
        <w:rPr>
          <w:position w:val="2"/>
        </w:rPr>
        <w:t>serviço,</w:t>
      </w:r>
      <w:r>
        <w:rPr>
          <w:spacing w:val="-7"/>
          <w:position w:val="2"/>
        </w:rPr>
        <w:t xml:space="preserve"> </w:t>
      </w:r>
      <w:r>
        <w:rPr>
          <w:position w:val="2"/>
        </w:rPr>
        <w:t>sob</w:t>
      </w:r>
      <w:r>
        <w:rPr>
          <w:spacing w:val="-5"/>
          <w:position w:val="2"/>
        </w:rPr>
        <w:t xml:space="preserve"> </w:t>
      </w:r>
      <w:r>
        <w:rPr>
          <w:position w:val="2"/>
        </w:rPr>
        <w:t>demanda,</w:t>
      </w:r>
      <w:r>
        <w:rPr>
          <w:spacing w:val="-4"/>
          <w:position w:val="2"/>
        </w:rPr>
        <w:t xml:space="preserve"> </w:t>
      </w:r>
      <w:r>
        <w:rPr>
          <w:position w:val="2"/>
        </w:rPr>
        <w:t>durante</w:t>
      </w:r>
      <w:r>
        <w:rPr>
          <w:spacing w:val="-6"/>
          <w:position w:val="2"/>
        </w:rPr>
        <w:t xml:space="preserve"> </w:t>
      </w:r>
      <w:r>
        <w:rPr>
          <w:position w:val="2"/>
        </w:rPr>
        <w:t>a</w:t>
      </w:r>
      <w:r>
        <w:rPr>
          <w:spacing w:val="-4"/>
          <w:position w:val="2"/>
        </w:rPr>
        <w:t xml:space="preserve"> </w:t>
      </w:r>
      <w:r>
        <w:rPr>
          <w:position w:val="2"/>
        </w:rPr>
        <w:t>execução</w:t>
      </w:r>
      <w:r>
        <w:rPr>
          <w:spacing w:val="-6"/>
          <w:position w:val="2"/>
        </w:rPr>
        <w:t xml:space="preserve"> </w:t>
      </w:r>
      <w:r>
        <w:rPr>
          <w:position w:val="2"/>
        </w:rPr>
        <w:t>do</w:t>
      </w:r>
      <w:r>
        <w:rPr>
          <w:spacing w:val="-5"/>
          <w:position w:val="2"/>
        </w:rPr>
        <w:t xml:space="preserve"> </w:t>
      </w:r>
      <w:r>
        <w:rPr>
          <w:spacing w:val="-2"/>
          <w:position w:val="2"/>
        </w:rPr>
        <w:t>contrato.</w:t>
      </w:r>
    </w:p>
    <w:p w:rsidR="00835D6B" w:rsidRDefault="0086360D">
      <w:pPr>
        <w:pStyle w:val="PargrafodaLista"/>
        <w:numPr>
          <w:ilvl w:val="1"/>
          <w:numId w:val="19"/>
        </w:numPr>
        <w:tabs>
          <w:tab w:val="left" w:pos="615"/>
        </w:tabs>
        <w:spacing w:before="258"/>
        <w:ind w:left="615" w:hanging="330"/>
      </w:pPr>
      <w:r>
        <w:t>Cronograma</w:t>
      </w:r>
      <w:r>
        <w:rPr>
          <w:spacing w:val="-12"/>
        </w:rPr>
        <w:t xml:space="preserve"> </w:t>
      </w:r>
      <w:r>
        <w:t>físico-</w:t>
      </w:r>
      <w:r>
        <w:rPr>
          <w:spacing w:val="-2"/>
        </w:rPr>
        <w:t>financeiro:</w:t>
      </w:r>
    </w:p>
    <w:p w:rsidR="00835D6B" w:rsidRDefault="0086360D">
      <w:pPr>
        <w:pStyle w:val="Corpodetexto"/>
        <w:tabs>
          <w:tab w:val="left" w:pos="712"/>
        </w:tabs>
        <w:spacing w:before="250" w:line="472" w:lineRule="auto"/>
        <w:ind w:left="289" w:right="7842"/>
      </w:pPr>
      <w:r>
        <w:rPr>
          <w:noProof/>
          <w:lang w:val="pt-BR" w:eastAsia="pt-BR"/>
        </w:rPr>
        <w:drawing>
          <wp:inline distT="0" distB="0" distL="0" distR="0">
            <wp:extent cx="101917" cy="101917"/>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1" cstate="print"/>
                    <a:stretch>
                      <a:fillRect/>
                    </a:stretch>
                  </pic:blipFill>
                  <pic:spPr>
                    <a:xfrm>
                      <a:off x="0" y="0"/>
                      <a:ext cx="101917" cy="101917"/>
                    </a:xfrm>
                    <a:prstGeom prst="rect">
                      <a:avLst/>
                    </a:prstGeom>
                  </pic:spPr>
                </pic:pic>
              </a:graphicData>
            </a:graphic>
          </wp:inline>
        </w:drawing>
      </w:r>
      <w:r>
        <w:rPr>
          <w:rFonts w:ascii="Times New Roman" w:hAnsi="Times New Roman"/>
          <w:position w:val="2"/>
          <w:sz w:val="20"/>
        </w:rPr>
        <w:tab/>
      </w:r>
      <w:r>
        <w:rPr>
          <w:position w:val="2"/>
        </w:rPr>
        <w:t>Não</w:t>
      </w:r>
      <w:r>
        <w:rPr>
          <w:spacing w:val="-13"/>
          <w:position w:val="2"/>
        </w:rPr>
        <w:t xml:space="preserve"> </w:t>
      </w:r>
      <w:r>
        <w:rPr>
          <w:position w:val="2"/>
        </w:rPr>
        <w:t xml:space="preserve">haverá. </w:t>
      </w:r>
      <w:r>
        <w:rPr>
          <w:noProof/>
          <w:position w:val="-6"/>
          <w:lang w:val="pt-BR" w:eastAsia="pt-BR"/>
        </w:rPr>
        <w:drawing>
          <wp:inline distT="0" distB="0" distL="0" distR="0">
            <wp:extent cx="92709" cy="97155"/>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6" cstate="print"/>
                    <a:stretch>
                      <a:fillRect/>
                    </a:stretch>
                  </pic:blipFill>
                  <pic:spPr>
                    <a:xfrm>
                      <a:off x="0" y="0"/>
                      <a:ext cx="92709" cy="97155"/>
                    </a:xfrm>
                    <a:prstGeom prst="rect">
                      <a:avLst/>
                    </a:prstGeom>
                  </pic:spPr>
                </pic:pic>
              </a:graphicData>
            </a:graphic>
          </wp:inline>
        </w:drawing>
      </w:r>
      <w:r>
        <w:rPr>
          <w:rFonts w:ascii="Times New Roman" w:hAnsi="Times New Roman"/>
        </w:rPr>
        <w:tab/>
      </w:r>
      <w:r>
        <w:rPr>
          <w:spacing w:val="-2"/>
        </w:rPr>
        <w:t>Haverá:</w:t>
      </w:r>
    </w:p>
    <w:p w:rsidR="00835D6B" w:rsidRDefault="0086360D">
      <w:pPr>
        <w:pStyle w:val="PargrafodaLista"/>
        <w:numPr>
          <w:ilvl w:val="0"/>
          <w:numId w:val="18"/>
        </w:numPr>
        <w:tabs>
          <w:tab w:val="left" w:pos="1070"/>
        </w:tabs>
        <w:spacing w:before="0" w:line="254" w:lineRule="exact"/>
        <w:ind w:left="1070" w:hanging="358"/>
      </w:pPr>
      <w:r>
        <w:t>O</w:t>
      </w:r>
      <w:r>
        <w:rPr>
          <w:spacing w:val="49"/>
        </w:rPr>
        <w:t xml:space="preserve"> </w:t>
      </w:r>
      <w:r>
        <w:t>cronograma</w:t>
      </w:r>
      <w:r>
        <w:rPr>
          <w:spacing w:val="51"/>
        </w:rPr>
        <w:t xml:space="preserve"> </w:t>
      </w:r>
      <w:r>
        <w:t>físico-financeiro</w:t>
      </w:r>
      <w:r>
        <w:rPr>
          <w:spacing w:val="53"/>
        </w:rPr>
        <w:t xml:space="preserve"> </w:t>
      </w:r>
      <w:r>
        <w:t>fornecido</w:t>
      </w:r>
      <w:r>
        <w:rPr>
          <w:spacing w:val="52"/>
        </w:rPr>
        <w:t xml:space="preserve"> </w:t>
      </w:r>
      <w:r>
        <w:t>pela</w:t>
      </w:r>
      <w:r>
        <w:rPr>
          <w:spacing w:val="52"/>
        </w:rPr>
        <w:t xml:space="preserve"> </w:t>
      </w:r>
      <w:r>
        <w:t>empresa</w:t>
      </w:r>
      <w:r>
        <w:rPr>
          <w:spacing w:val="51"/>
        </w:rPr>
        <w:t xml:space="preserve"> </w:t>
      </w:r>
      <w:r>
        <w:t>deverá</w:t>
      </w:r>
      <w:r>
        <w:rPr>
          <w:spacing w:val="51"/>
        </w:rPr>
        <w:t xml:space="preserve"> </w:t>
      </w:r>
      <w:r>
        <w:t>ser</w:t>
      </w:r>
      <w:r>
        <w:rPr>
          <w:spacing w:val="51"/>
        </w:rPr>
        <w:t xml:space="preserve"> </w:t>
      </w:r>
      <w:r>
        <w:t>preenchido</w:t>
      </w:r>
      <w:r>
        <w:rPr>
          <w:spacing w:val="53"/>
        </w:rPr>
        <w:t xml:space="preserve"> </w:t>
      </w:r>
      <w:r>
        <w:rPr>
          <w:spacing w:val="-2"/>
        </w:rPr>
        <w:t>conforme</w:t>
      </w:r>
    </w:p>
    <w:p w:rsidR="00835D6B" w:rsidRDefault="0086360D">
      <w:pPr>
        <w:pStyle w:val="Corpodetexto"/>
        <w:spacing w:before="134" w:line="360" w:lineRule="auto"/>
        <w:ind w:left="1072" w:right="135"/>
        <w:jc w:val="both"/>
      </w:pPr>
      <w:r>
        <w:t>modelo orientativo constante deste Projeto Básico, com distribuição mensal dos valores de livre escolha da CONTRATADA, desde que a variação não supere 10%, para mais ou para menos, do valor da etapa prevista pelo CONTRATANTE.</w:t>
      </w:r>
    </w:p>
    <w:p w:rsidR="00835D6B" w:rsidRDefault="0086360D">
      <w:pPr>
        <w:pStyle w:val="PargrafodaLista"/>
        <w:numPr>
          <w:ilvl w:val="0"/>
          <w:numId w:val="18"/>
        </w:numPr>
        <w:tabs>
          <w:tab w:val="left" w:pos="1070"/>
          <w:tab w:val="left" w:pos="1072"/>
        </w:tabs>
        <w:spacing w:before="119" w:line="360" w:lineRule="auto"/>
        <w:ind w:right="144"/>
      </w:pPr>
      <w:r>
        <w:t>O</w:t>
      </w:r>
      <w:r>
        <w:rPr>
          <w:spacing w:val="40"/>
        </w:rPr>
        <w:t xml:space="preserve"> </w:t>
      </w:r>
      <w:r>
        <w:t>cronograma</w:t>
      </w:r>
      <w:r>
        <w:rPr>
          <w:spacing w:val="40"/>
        </w:rPr>
        <w:t xml:space="preserve"> </w:t>
      </w:r>
      <w:r>
        <w:t>proposto</w:t>
      </w:r>
      <w:r>
        <w:rPr>
          <w:spacing w:val="40"/>
        </w:rPr>
        <w:t xml:space="preserve"> </w:t>
      </w:r>
      <w:r>
        <w:t>pela</w:t>
      </w:r>
      <w:r>
        <w:rPr>
          <w:spacing w:val="40"/>
        </w:rPr>
        <w:t xml:space="preserve"> </w:t>
      </w:r>
      <w:r>
        <w:t>CONTRATADA,</w:t>
      </w:r>
      <w:r>
        <w:rPr>
          <w:spacing w:val="40"/>
        </w:rPr>
        <w:t xml:space="preserve"> </w:t>
      </w:r>
      <w:r>
        <w:t>após</w:t>
      </w:r>
      <w:r>
        <w:rPr>
          <w:spacing w:val="40"/>
        </w:rPr>
        <w:t xml:space="preserve"> </w:t>
      </w:r>
      <w:r>
        <w:t>aprovado</w:t>
      </w:r>
      <w:r>
        <w:rPr>
          <w:spacing w:val="40"/>
        </w:rPr>
        <w:t xml:space="preserve"> </w:t>
      </w:r>
      <w:r>
        <w:t>pela</w:t>
      </w:r>
      <w:r>
        <w:rPr>
          <w:spacing w:val="40"/>
        </w:rPr>
        <w:t xml:space="preserve"> </w:t>
      </w:r>
      <w:r>
        <w:t>CONTRATANTE,</w:t>
      </w:r>
      <w:r>
        <w:rPr>
          <w:spacing w:val="40"/>
        </w:rPr>
        <w:t xml:space="preserve"> </w:t>
      </w:r>
      <w:r>
        <w:t>será</w:t>
      </w:r>
      <w:r>
        <w:rPr>
          <w:spacing w:val="40"/>
        </w:rPr>
        <w:t xml:space="preserve"> </w:t>
      </w:r>
      <w:r>
        <w:t>o cronograma de execução da obra para todos os fins.</w:t>
      </w:r>
    </w:p>
    <w:p w:rsidR="00835D6B" w:rsidRDefault="00835D6B">
      <w:pPr>
        <w:pStyle w:val="PargrafodaLista"/>
        <w:spacing w:line="360" w:lineRule="auto"/>
        <w:jc w:val="left"/>
        <w:sectPr w:rsidR="00835D6B">
          <w:pgSz w:w="11910" w:h="16840"/>
          <w:pgMar w:top="1360" w:right="850" w:bottom="280" w:left="1417" w:header="720" w:footer="720" w:gutter="0"/>
          <w:cols w:space="720"/>
        </w:sectPr>
      </w:pPr>
    </w:p>
    <w:p w:rsidR="00835D6B" w:rsidRDefault="0086360D">
      <w:pPr>
        <w:pStyle w:val="PargrafodaLista"/>
        <w:numPr>
          <w:ilvl w:val="0"/>
          <w:numId w:val="18"/>
        </w:numPr>
        <w:tabs>
          <w:tab w:val="left" w:pos="1072"/>
        </w:tabs>
        <w:spacing w:before="34" w:line="360" w:lineRule="auto"/>
        <w:ind w:right="134"/>
      </w:pPr>
      <w:r>
        <w:lastRenderedPageBreak/>
        <w:t>Para a aprovação do cronograma físico-financeiro apresentado pela CONTRATADA, a fiscalização observará a viabilidade técnica de execução de cada uma das parcelas.</w:t>
      </w:r>
    </w:p>
    <w:p w:rsidR="00835D6B" w:rsidRDefault="0086360D">
      <w:pPr>
        <w:pStyle w:val="PargrafodaLista"/>
        <w:numPr>
          <w:ilvl w:val="1"/>
          <w:numId w:val="19"/>
        </w:numPr>
        <w:tabs>
          <w:tab w:val="left" w:pos="698"/>
        </w:tabs>
        <w:spacing w:line="360" w:lineRule="auto"/>
        <w:ind w:right="138" w:firstLine="0"/>
      </w:pPr>
      <w:r>
        <w:t>Após a assinatura do contrato ou instrumento equivalente, o gestor poderá convocar o representante da empresa contratada para reunião inicial, visando apresentar 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35D6B" w:rsidRDefault="0086360D">
      <w:pPr>
        <w:pStyle w:val="PargrafodaLista"/>
        <w:numPr>
          <w:ilvl w:val="2"/>
          <w:numId w:val="19"/>
        </w:numPr>
        <w:tabs>
          <w:tab w:val="left" w:pos="791"/>
        </w:tabs>
        <w:spacing w:before="120" w:line="360" w:lineRule="auto"/>
        <w:ind w:right="137" w:firstLine="0"/>
      </w:pPr>
      <w:r>
        <w:t>A reunião poderá ser no local do serviço ou em outra dependência da PGJ, bem como por meio remoto, a critério da Fiscalização.</w:t>
      </w:r>
    </w:p>
    <w:p w:rsidR="00835D6B" w:rsidRDefault="0086360D">
      <w:pPr>
        <w:pStyle w:val="PargrafodaLista"/>
        <w:numPr>
          <w:ilvl w:val="1"/>
          <w:numId w:val="19"/>
        </w:numPr>
        <w:tabs>
          <w:tab w:val="left" w:pos="612"/>
        </w:tabs>
        <w:ind w:left="612" w:hanging="327"/>
      </w:pPr>
      <w:r>
        <w:t>Local</w:t>
      </w:r>
      <w:r>
        <w:rPr>
          <w:spacing w:val="-3"/>
        </w:rPr>
        <w:t xml:space="preserve"> </w:t>
      </w:r>
      <w:r>
        <w:t>dos</w:t>
      </w:r>
      <w:r>
        <w:rPr>
          <w:spacing w:val="-2"/>
        </w:rPr>
        <w:t xml:space="preserve"> serviços:</w:t>
      </w:r>
    </w:p>
    <w:p w:rsidR="00835D6B" w:rsidRDefault="0086360D">
      <w:pPr>
        <w:pStyle w:val="Corpodetexto"/>
        <w:tabs>
          <w:tab w:val="left" w:pos="712"/>
        </w:tabs>
        <w:spacing w:line="468" w:lineRule="auto"/>
        <w:ind w:left="283" w:right="2215" w:firstLine="30"/>
      </w:pPr>
      <w:r>
        <w:rPr>
          <w:noProof/>
          <w:position w:val="2"/>
          <w:lang w:val="pt-BR" w:eastAsia="pt-BR"/>
        </w:rPr>
        <w:drawing>
          <wp:inline distT="0" distB="0" distL="0" distR="0">
            <wp:extent cx="92709" cy="97154"/>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Os</w:t>
      </w:r>
      <w:r>
        <w:rPr>
          <w:spacing w:val="40"/>
        </w:rPr>
        <w:t xml:space="preserve"> </w:t>
      </w:r>
      <w:r>
        <w:t>serviços</w:t>
      </w:r>
      <w:r>
        <w:rPr>
          <w:spacing w:val="-4"/>
        </w:rPr>
        <w:t xml:space="preserve"> </w:t>
      </w:r>
      <w:r>
        <w:t>serão</w:t>
      </w:r>
      <w:r>
        <w:rPr>
          <w:spacing w:val="-1"/>
        </w:rPr>
        <w:t xml:space="preserve"> </w:t>
      </w:r>
      <w:r>
        <w:t>prestados</w:t>
      </w:r>
      <w:r>
        <w:rPr>
          <w:spacing w:val="-2"/>
        </w:rPr>
        <w:t xml:space="preserve"> </w:t>
      </w:r>
      <w:r>
        <w:t>em</w:t>
      </w:r>
      <w:r>
        <w:rPr>
          <w:spacing w:val="-1"/>
        </w:rPr>
        <w:t xml:space="preserve"> </w:t>
      </w:r>
      <w:r>
        <w:t>terreno</w:t>
      </w:r>
      <w:r>
        <w:rPr>
          <w:spacing w:val="-4"/>
        </w:rPr>
        <w:t xml:space="preserve"> </w:t>
      </w:r>
      <w:r>
        <w:t>do</w:t>
      </w:r>
      <w:r>
        <w:rPr>
          <w:spacing w:val="-4"/>
        </w:rPr>
        <w:t xml:space="preserve"> </w:t>
      </w:r>
      <w:r>
        <w:t>Ministério</w:t>
      </w:r>
      <w:r>
        <w:rPr>
          <w:spacing w:val="-6"/>
        </w:rPr>
        <w:t xml:space="preserve"> </w:t>
      </w:r>
      <w:r>
        <w:t>Público –</w:t>
      </w:r>
      <w:r>
        <w:rPr>
          <w:spacing w:val="-4"/>
        </w:rPr>
        <w:t xml:space="preserve"> </w:t>
      </w:r>
      <w:r>
        <w:t>obra</w:t>
      </w:r>
      <w:r>
        <w:rPr>
          <w:spacing w:val="-2"/>
        </w:rPr>
        <w:t xml:space="preserve"> </w:t>
      </w:r>
      <w:r>
        <w:t xml:space="preserve">nova. </w:t>
      </w:r>
      <w:r>
        <w:rPr>
          <w:noProof/>
          <w:spacing w:val="-1"/>
          <w:position w:val="1"/>
          <w:lang w:val="pt-BR" w:eastAsia="pt-BR"/>
        </w:rPr>
        <w:drawing>
          <wp:inline distT="0" distB="0" distL="0" distR="0">
            <wp:extent cx="112077" cy="101917"/>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22" cstate="print"/>
                    <a:stretch>
                      <a:fillRect/>
                    </a:stretch>
                  </pic:blipFill>
                  <pic:spPr>
                    <a:xfrm>
                      <a:off x="0" y="0"/>
                      <a:ext cx="112077" cy="101917"/>
                    </a:xfrm>
                    <a:prstGeom prst="rect">
                      <a:avLst/>
                    </a:prstGeom>
                  </pic:spPr>
                </pic:pic>
              </a:graphicData>
            </a:graphic>
          </wp:inline>
        </w:drawing>
      </w:r>
      <w:r>
        <w:rPr>
          <w:rFonts w:ascii="Times New Roman" w:hAnsi="Times New Roman"/>
        </w:rPr>
        <w:tab/>
      </w:r>
      <w:r>
        <w:t>Os serviços serão prestados em prédio já existente e em funcionamento.</w:t>
      </w:r>
    </w:p>
    <w:p w:rsidR="00835D6B" w:rsidRDefault="0086360D">
      <w:pPr>
        <w:pStyle w:val="PargrafodaLista"/>
        <w:numPr>
          <w:ilvl w:val="2"/>
          <w:numId w:val="19"/>
        </w:numPr>
        <w:tabs>
          <w:tab w:val="left" w:pos="779"/>
        </w:tabs>
        <w:spacing w:before="0" w:line="357" w:lineRule="auto"/>
        <w:ind w:right="881" w:firstLine="0"/>
      </w:pPr>
      <w:r>
        <w:t>Os</w:t>
      </w:r>
      <w:r>
        <w:rPr>
          <w:spacing w:val="-2"/>
        </w:rPr>
        <w:t xml:space="preserve"> </w:t>
      </w:r>
      <w:r>
        <w:t>serviços</w:t>
      </w:r>
      <w:r>
        <w:rPr>
          <w:spacing w:val="-3"/>
        </w:rPr>
        <w:t xml:space="preserve"> </w:t>
      </w:r>
      <w:r>
        <w:t>presenciais</w:t>
      </w:r>
      <w:r>
        <w:rPr>
          <w:spacing w:val="-1"/>
        </w:rPr>
        <w:t xml:space="preserve"> </w:t>
      </w:r>
      <w:r>
        <w:t>serão</w:t>
      </w:r>
      <w:r>
        <w:rPr>
          <w:spacing w:val="-1"/>
        </w:rPr>
        <w:t xml:space="preserve"> </w:t>
      </w:r>
      <w:r>
        <w:t>prestados na</w:t>
      </w:r>
      <w:r>
        <w:rPr>
          <w:spacing w:val="-2"/>
        </w:rPr>
        <w:t xml:space="preserve"> </w:t>
      </w:r>
      <w:r>
        <w:t>Sede</w:t>
      </w:r>
      <w:r>
        <w:rPr>
          <w:spacing w:val="-2"/>
        </w:rPr>
        <w:t xml:space="preserve"> </w:t>
      </w:r>
      <w:r>
        <w:t>Institucional,</w:t>
      </w:r>
      <w:r>
        <w:rPr>
          <w:spacing w:val="-5"/>
        </w:rPr>
        <w:t xml:space="preserve"> </w:t>
      </w:r>
      <w:r>
        <w:t>situada</w:t>
      </w:r>
      <w:r>
        <w:rPr>
          <w:spacing w:val="-2"/>
        </w:rPr>
        <w:t xml:space="preserve"> </w:t>
      </w:r>
      <w:r>
        <w:t>na</w:t>
      </w:r>
      <w:r>
        <w:rPr>
          <w:spacing w:val="-2"/>
        </w:rPr>
        <w:t xml:space="preserve"> </w:t>
      </w:r>
      <w:r>
        <w:t>av.</w:t>
      </w:r>
      <w:r>
        <w:rPr>
          <w:spacing w:val="-5"/>
        </w:rPr>
        <w:t xml:space="preserve"> </w:t>
      </w:r>
      <w:r>
        <w:t>Aureliano</w:t>
      </w:r>
      <w:r>
        <w:rPr>
          <w:spacing w:val="-1"/>
        </w:rPr>
        <w:t xml:space="preserve"> </w:t>
      </w:r>
      <w:r>
        <w:t>de Figueiredo Pinto nº 80, bairro Praia de Belas - Porto Alegre, RS;</w:t>
      </w:r>
    </w:p>
    <w:p w:rsidR="00835D6B" w:rsidRDefault="0086360D">
      <w:pPr>
        <w:pStyle w:val="PargrafodaLista"/>
        <w:numPr>
          <w:ilvl w:val="0"/>
          <w:numId w:val="15"/>
        </w:numPr>
        <w:tabs>
          <w:tab w:val="left" w:pos="1070"/>
        </w:tabs>
        <w:spacing w:before="123"/>
        <w:ind w:left="1070" w:hanging="358"/>
      </w:pPr>
      <w:r>
        <w:t>Os</w:t>
      </w:r>
      <w:r>
        <w:rPr>
          <w:spacing w:val="-6"/>
        </w:rPr>
        <w:t xml:space="preserve"> </w:t>
      </w:r>
      <w:r>
        <w:t>funcionários</w:t>
      </w:r>
      <w:r>
        <w:rPr>
          <w:spacing w:val="-4"/>
        </w:rPr>
        <w:t xml:space="preserve"> </w:t>
      </w:r>
      <w:r>
        <w:t>da</w:t>
      </w:r>
      <w:r>
        <w:rPr>
          <w:spacing w:val="-6"/>
        </w:rPr>
        <w:t xml:space="preserve"> </w:t>
      </w:r>
      <w:r>
        <w:t>empresa</w:t>
      </w:r>
      <w:r>
        <w:rPr>
          <w:spacing w:val="-4"/>
        </w:rPr>
        <w:t xml:space="preserve"> </w:t>
      </w:r>
      <w:r>
        <w:t>deverão</w:t>
      </w:r>
      <w:r>
        <w:rPr>
          <w:spacing w:val="-5"/>
        </w:rPr>
        <w:t xml:space="preserve"> </w:t>
      </w:r>
      <w:r>
        <w:t>solicitar</w:t>
      </w:r>
      <w:r>
        <w:rPr>
          <w:spacing w:val="-4"/>
        </w:rPr>
        <w:t xml:space="preserve"> </w:t>
      </w:r>
      <w:r>
        <w:t>pela</w:t>
      </w:r>
      <w:r>
        <w:rPr>
          <w:spacing w:val="-3"/>
        </w:rPr>
        <w:t xml:space="preserve"> </w:t>
      </w:r>
      <w:r>
        <w:t>Central</w:t>
      </w:r>
      <w:r>
        <w:rPr>
          <w:spacing w:val="-4"/>
        </w:rPr>
        <w:t xml:space="preserve"> </w:t>
      </w:r>
      <w:r>
        <w:t>de</w:t>
      </w:r>
      <w:r>
        <w:rPr>
          <w:spacing w:val="-3"/>
        </w:rPr>
        <w:t xml:space="preserve"> </w:t>
      </w:r>
      <w:r>
        <w:rPr>
          <w:spacing w:val="-2"/>
        </w:rPr>
        <w:t>Controle;</w:t>
      </w:r>
    </w:p>
    <w:p w:rsidR="00835D6B" w:rsidRDefault="0086360D">
      <w:pPr>
        <w:pStyle w:val="PargrafodaLista"/>
        <w:numPr>
          <w:ilvl w:val="0"/>
          <w:numId w:val="15"/>
        </w:numPr>
        <w:tabs>
          <w:tab w:val="left" w:pos="1070"/>
        </w:tabs>
        <w:spacing w:before="134"/>
        <w:ind w:left="1070" w:hanging="358"/>
      </w:pPr>
      <w:r>
        <w:t>Os</w:t>
      </w:r>
      <w:r>
        <w:rPr>
          <w:spacing w:val="-3"/>
        </w:rPr>
        <w:t xml:space="preserve"> </w:t>
      </w:r>
      <w:r>
        <w:t>horários</w:t>
      </w:r>
      <w:r>
        <w:rPr>
          <w:spacing w:val="-3"/>
        </w:rPr>
        <w:t xml:space="preserve"> </w:t>
      </w:r>
      <w:r>
        <w:t>normais</w:t>
      </w:r>
      <w:r>
        <w:rPr>
          <w:spacing w:val="-3"/>
        </w:rPr>
        <w:t xml:space="preserve"> </w:t>
      </w:r>
      <w:r>
        <w:t>para</w:t>
      </w:r>
      <w:r>
        <w:rPr>
          <w:spacing w:val="-5"/>
        </w:rPr>
        <w:t xml:space="preserve"> </w:t>
      </w:r>
      <w:r>
        <w:t>prestação</w:t>
      </w:r>
      <w:r>
        <w:rPr>
          <w:spacing w:val="-2"/>
        </w:rPr>
        <w:t xml:space="preserve"> </w:t>
      </w:r>
      <w:r>
        <w:t>dos</w:t>
      </w:r>
      <w:r>
        <w:rPr>
          <w:spacing w:val="-3"/>
        </w:rPr>
        <w:t xml:space="preserve"> </w:t>
      </w:r>
      <w:r>
        <w:t>serviços</w:t>
      </w:r>
      <w:r>
        <w:rPr>
          <w:spacing w:val="-5"/>
        </w:rPr>
        <w:t xml:space="preserve"> </w:t>
      </w:r>
      <w:r>
        <w:t>são</w:t>
      </w:r>
      <w:r>
        <w:rPr>
          <w:spacing w:val="-1"/>
        </w:rPr>
        <w:t xml:space="preserve"> </w:t>
      </w:r>
      <w:r>
        <w:t>de</w:t>
      </w:r>
      <w:r>
        <w:rPr>
          <w:spacing w:val="-3"/>
        </w:rPr>
        <w:t xml:space="preserve"> </w:t>
      </w:r>
      <w:r>
        <w:t>segunda</w:t>
      </w:r>
      <w:r>
        <w:rPr>
          <w:spacing w:val="-2"/>
        </w:rPr>
        <w:t xml:space="preserve"> </w:t>
      </w:r>
      <w:r>
        <w:t>a</w:t>
      </w:r>
      <w:r>
        <w:rPr>
          <w:spacing w:val="-3"/>
        </w:rPr>
        <w:t xml:space="preserve"> </w:t>
      </w:r>
      <w:r>
        <w:t>sexta-feira,</w:t>
      </w:r>
      <w:r>
        <w:rPr>
          <w:spacing w:val="-3"/>
        </w:rPr>
        <w:t xml:space="preserve"> </w:t>
      </w:r>
      <w:r>
        <w:t>da</w:t>
      </w:r>
      <w:r>
        <w:rPr>
          <w:spacing w:val="-7"/>
        </w:rPr>
        <w:t xml:space="preserve"> </w:t>
      </w:r>
      <w:r>
        <w:t>8h30</w:t>
      </w:r>
      <w:r>
        <w:rPr>
          <w:spacing w:val="-4"/>
        </w:rPr>
        <w:t xml:space="preserve"> </w:t>
      </w:r>
      <w:r>
        <w:t>às</w:t>
      </w:r>
      <w:r>
        <w:rPr>
          <w:spacing w:val="-4"/>
        </w:rPr>
        <w:t xml:space="preserve"> 19h;</w:t>
      </w:r>
    </w:p>
    <w:p w:rsidR="00835D6B" w:rsidRDefault="0086360D">
      <w:pPr>
        <w:pStyle w:val="PargrafodaLista"/>
        <w:numPr>
          <w:ilvl w:val="0"/>
          <w:numId w:val="15"/>
        </w:numPr>
        <w:tabs>
          <w:tab w:val="left" w:pos="1072"/>
        </w:tabs>
        <w:spacing w:before="135" w:line="360" w:lineRule="auto"/>
        <w:ind w:right="134"/>
      </w:pPr>
      <w:r>
        <w:t>Os</w:t>
      </w:r>
      <w:r>
        <w:rPr>
          <w:spacing w:val="80"/>
          <w:w w:val="150"/>
        </w:rPr>
        <w:t xml:space="preserve"> </w:t>
      </w:r>
      <w:r>
        <w:t>contatos</w:t>
      </w:r>
      <w:r>
        <w:rPr>
          <w:spacing w:val="80"/>
          <w:w w:val="150"/>
        </w:rPr>
        <w:t xml:space="preserve"> </w:t>
      </w:r>
      <w:r>
        <w:t>pode</w:t>
      </w:r>
      <w:r>
        <w:rPr>
          <w:spacing w:val="80"/>
          <w:w w:val="150"/>
        </w:rPr>
        <w:t xml:space="preserve"> </w:t>
      </w:r>
      <w:r>
        <w:t>ser</w:t>
      </w:r>
      <w:r>
        <w:rPr>
          <w:spacing w:val="80"/>
          <w:w w:val="150"/>
        </w:rPr>
        <w:t xml:space="preserve"> </w:t>
      </w:r>
      <w:r>
        <w:t>feitos</w:t>
      </w:r>
      <w:r>
        <w:rPr>
          <w:spacing w:val="80"/>
          <w:w w:val="150"/>
        </w:rPr>
        <w:t xml:space="preserve"> </w:t>
      </w:r>
      <w:r>
        <w:t>através</w:t>
      </w:r>
      <w:r>
        <w:rPr>
          <w:spacing w:val="80"/>
          <w:w w:val="150"/>
        </w:rPr>
        <w:t xml:space="preserve"> </w:t>
      </w:r>
      <w:r>
        <w:t>do</w:t>
      </w:r>
      <w:r>
        <w:rPr>
          <w:spacing w:val="80"/>
          <w:w w:val="150"/>
        </w:rPr>
        <w:t xml:space="preserve"> </w:t>
      </w:r>
      <w:r>
        <w:t>telefone</w:t>
      </w:r>
      <w:r>
        <w:rPr>
          <w:spacing w:val="80"/>
          <w:w w:val="150"/>
        </w:rPr>
        <w:t xml:space="preserve"> </w:t>
      </w:r>
      <w:r>
        <w:t>(51)</w:t>
      </w:r>
      <w:r>
        <w:rPr>
          <w:spacing w:val="80"/>
          <w:w w:val="150"/>
        </w:rPr>
        <w:t xml:space="preserve"> </w:t>
      </w:r>
      <w:r>
        <w:t>3295</w:t>
      </w:r>
      <w:r>
        <w:rPr>
          <w:spacing w:val="80"/>
          <w:w w:val="150"/>
        </w:rPr>
        <w:t xml:space="preserve"> </w:t>
      </w:r>
      <w:r>
        <w:t>1120,</w:t>
      </w:r>
      <w:r>
        <w:rPr>
          <w:spacing w:val="79"/>
          <w:w w:val="150"/>
        </w:rPr>
        <w:t xml:space="preserve"> </w:t>
      </w:r>
      <w:r>
        <w:t>ou</w:t>
      </w:r>
      <w:r>
        <w:rPr>
          <w:spacing w:val="80"/>
          <w:w w:val="150"/>
        </w:rPr>
        <w:t xml:space="preserve"> </w:t>
      </w:r>
      <w:r>
        <w:t>pelo</w:t>
      </w:r>
      <w:r>
        <w:rPr>
          <w:spacing w:val="80"/>
          <w:w w:val="150"/>
        </w:rPr>
        <w:t xml:space="preserve"> </w:t>
      </w:r>
      <w:r>
        <w:t xml:space="preserve">e-mail </w:t>
      </w:r>
      <w:hyperlink r:id="rId23">
        <w:r>
          <w:rPr>
            <w:color w:val="0462C1"/>
            <w:spacing w:val="-2"/>
            <w:u w:val="single" w:color="0462C1"/>
          </w:rPr>
          <w:t>controle@mprs.mp.br</w:t>
        </w:r>
      </w:hyperlink>
      <w:r>
        <w:rPr>
          <w:spacing w:val="-2"/>
        </w:rPr>
        <w:t>;</w:t>
      </w:r>
    </w:p>
    <w:p w:rsidR="00835D6B" w:rsidRDefault="0086360D">
      <w:pPr>
        <w:pStyle w:val="PargrafodaLista"/>
        <w:numPr>
          <w:ilvl w:val="0"/>
          <w:numId w:val="15"/>
        </w:numPr>
        <w:tabs>
          <w:tab w:val="left" w:pos="1070"/>
          <w:tab w:val="left" w:pos="1072"/>
        </w:tabs>
        <w:spacing w:before="1" w:line="360" w:lineRule="auto"/>
        <w:ind w:right="135"/>
      </w:pPr>
      <w:r>
        <w:t>É necessário o agendamento prévio com um mínimo de 5 dias de antecedência para serviços que não constem em cronograma pré acordado com a fiscalização;</w:t>
      </w:r>
    </w:p>
    <w:p w:rsidR="00835D6B" w:rsidRDefault="0086360D">
      <w:pPr>
        <w:pStyle w:val="PargrafodaLista"/>
        <w:numPr>
          <w:ilvl w:val="0"/>
          <w:numId w:val="15"/>
        </w:numPr>
        <w:tabs>
          <w:tab w:val="left" w:pos="1070"/>
        </w:tabs>
        <w:spacing w:before="0" w:line="267" w:lineRule="exact"/>
        <w:ind w:left="1070" w:hanging="358"/>
      </w:pPr>
      <w:r>
        <w:t>Atentar</w:t>
      </w:r>
      <w:r>
        <w:rPr>
          <w:spacing w:val="-5"/>
        </w:rPr>
        <w:t xml:space="preserve"> </w:t>
      </w:r>
      <w:r>
        <w:t>para</w:t>
      </w:r>
      <w:r>
        <w:rPr>
          <w:spacing w:val="-6"/>
        </w:rPr>
        <w:t xml:space="preserve"> </w:t>
      </w:r>
      <w:r>
        <w:t>feriados</w:t>
      </w:r>
      <w:r>
        <w:rPr>
          <w:spacing w:val="-6"/>
        </w:rPr>
        <w:t xml:space="preserve"> </w:t>
      </w:r>
      <w:r>
        <w:t>municipais</w:t>
      </w:r>
      <w:r>
        <w:rPr>
          <w:spacing w:val="-5"/>
        </w:rPr>
        <w:t xml:space="preserve"> </w:t>
      </w:r>
      <w:r>
        <w:t>e</w:t>
      </w:r>
      <w:r>
        <w:rPr>
          <w:spacing w:val="-5"/>
        </w:rPr>
        <w:t xml:space="preserve"> </w:t>
      </w:r>
      <w:r>
        <w:rPr>
          <w:spacing w:val="-2"/>
        </w:rPr>
        <w:t>estaduais.</w:t>
      </w:r>
    </w:p>
    <w:p w:rsidR="00835D6B" w:rsidRDefault="0086360D">
      <w:pPr>
        <w:pStyle w:val="PargrafodaLista"/>
        <w:numPr>
          <w:ilvl w:val="1"/>
          <w:numId w:val="19"/>
        </w:numPr>
        <w:tabs>
          <w:tab w:val="left" w:pos="698"/>
        </w:tabs>
        <w:spacing w:before="255" w:line="360" w:lineRule="auto"/>
        <w:ind w:right="137" w:firstLine="0"/>
      </w:pPr>
      <w:r>
        <w:t>O prazo de vigência contratual será de 12 meses, a contar do dia útil seguinte ao da disponibilização do ajuste, em resumo, no Diário Oficial Eletrônico do Ministério Público do Estado do Rio Grande do Sul.</w:t>
      </w:r>
    </w:p>
    <w:p w:rsidR="00835D6B" w:rsidRDefault="0086360D">
      <w:pPr>
        <w:pStyle w:val="PargrafodaLista"/>
        <w:numPr>
          <w:ilvl w:val="1"/>
          <w:numId w:val="19"/>
        </w:numPr>
        <w:tabs>
          <w:tab w:val="left" w:pos="615"/>
        </w:tabs>
        <w:ind w:left="615" w:hanging="330"/>
      </w:pPr>
      <w:r>
        <w:t>Não</w:t>
      </w:r>
      <w:r>
        <w:rPr>
          <w:spacing w:val="-6"/>
        </w:rPr>
        <w:t xml:space="preserve"> </w:t>
      </w:r>
      <w:r>
        <w:t>serão</w:t>
      </w:r>
      <w:r>
        <w:rPr>
          <w:spacing w:val="-6"/>
        </w:rPr>
        <w:t xml:space="preserve"> </w:t>
      </w:r>
      <w:r>
        <w:t>aceitos</w:t>
      </w:r>
      <w:r>
        <w:rPr>
          <w:spacing w:val="-6"/>
        </w:rPr>
        <w:t xml:space="preserve"> </w:t>
      </w:r>
      <w:r>
        <w:t>serviços</w:t>
      </w:r>
      <w:r>
        <w:rPr>
          <w:spacing w:val="-4"/>
        </w:rPr>
        <w:t xml:space="preserve"> </w:t>
      </w:r>
      <w:r>
        <w:t>que</w:t>
      </w:r>
      <w:r>
        <w:rPr>
          <w:spacing w:val="-6"/>
        </w:rPr>
        <w:t xml:space="preserve"> </w:t>
      </w:r>
      <w:r>
        <w:t>não</w:t>
      </w:r>
      <w:r>
        <w:rPr>
          <w:spacing w:val="-3"/>
        </w:rPr>
        <w:t xml:space="preserve"> </w:t>
      </w:r>
      <w:r>
        <w:t>atendam</w:t>
      </w:r>
      <w:r>
        <w:rPr>
          <w:spacing w:val="-4"/>
        </w:rPr>
        <w:t xml:space="preserve"> </w:t>
      </w:r>
      <w:r>
        <w:t>fielmente</w:t>
      </w:r>
      <w:r>
        <w:rPr>
          <w:spacing w:val="-3"/>
        </w:rPr>
        <w:t xml:space="preserve"> </w:t>
      </w:r>
      <w:r>
        <w:t>às</w:t>
      </w:r>
      <w:r>
        <w:rPr>
          <w:spacing w:val="-7"/>
        </w:rPr>
        <w:t xml:space="preserve"> </w:t>
      </w:r>
      <w:r>
        <w:t>especificações</w:t>
      </w:r>
      <w:r>
        <w:rPr>
          <w:spacing w:val="-5"/>
        </w:rPr>
        <w:t xml:space="preserve"> </w:t>
      </w:r>
      <w:r>
        <w:rPr>
          <w:spacing w:val="-2"/>
        </w:rPr>
        <w:t>técnicas.</w:t>
      </w:r>
    </w:p>
    <w:p w:rsidR="00835D6B" w:rsidRDefault="0086360D">
      <w:pPr>
        <w:pStyle w:val="PargrafodaLista"/>
        <w:numPr>
          <w:ilvl w:val="2"/>
          <w:numId w:val="19"/>
        </w:numPr>
        <w:tabs>
          <w:tab w:val="left" w:pos="820"/>
        </w:tabs>
        <w:spacing w:before="254" w:line="357" w:lineRule="auto"/>
        <w:ind w:right="142" w:firstLine="0"/>
      </w:pPr>
      <w:r>
        <w:t>Caso</w:t>
      </w:r>
      <w:r>
        <w:rPr>
          <w:spacing w:val="38"/>
        </w:rPr>
        <w:t xml:space="preserve"> </w:t>
      </w:r>
      <w:r>
        <w:t>não</w:t>
      </w:r>
      <w:r>
        <w:rPr>
          <w:spacing w:val="37"/>
        </w:rPr>
        <w:t xml:space="preserve"> </w:t>
      </w:r>
      <w:r>
        <w:t>estejam</w:t>
      </w:r>
      <w:r>
        <w:rPr>
          <w:spacing w:val="38"/>
        </w:rPr>
        <w:t xml:space="preserve"> </w:t>
      </w:r>
      <w:r>
        <w:t>de</w:t>
      </w:r>
      <w:r>
        <w:rPr>
          <w:spacing w:val="40"/>
        </w:rPr>
        <w:t xml:space="preserve"> </w:t>
      </w:r>
      <w:r>
        <w:t>acordo</w:t>
      </w:r>
      <w:r>
        <w:rPr>
          <w:spacing w:val="40"/>
        </w:rPr>
        <w:t xml:space="preserve"> </w:t>
      </w:r>
      <w:r>
        <w:t>com</w:t>
      </w:r>
      <w:r>
        <w:rPr>
          <w:spacing w:val="37"/>
        </w:rPr>
        <w:t xml:space="preserve"> </w:t>
      </w:r>
      <w:r>
        <w:t>o</w:t>
      </w:r>
      <w:r>
        <w:rPr>
          <w:spacing w:val="40"/>
        </w:rPr>
        <w:t xml:space="preserve"> </w:t>
      </w:r>
      <w:r>
        <w:t>exigido,</w:t>
      </w:r>
      <w:r>
        <w:rPr>
          <w:spacing w:val="37"/>
        </w:rPr>
        <w:t xml:space="preserve"> </w:t>
      </w:r>
      <w:r>
        <w:t>a</w:t>
      </w:r>
      <w:r>
        <w:rPr>
          <w:spacing w:val="39"/>
        </w:rPr>
        <w:t xml:space="preserve"> </w:t>
      </w:r>
      <w:r>
        <w:t>contratada</w:t>
      </w:r>
      <w:r>
        <w:rPr>
          <w:spacing w:val="38"/>
        </w:rPr>
        <w:t xml:space="preserve"> </w:t>
      </w:r>
      <w:r>
        <w:t>será</w:t>
      </w:r>
      <w:r>
        <w:rPr>
          <w:spacing w:val="37"/>
        </w:rPr>
        <w:t xml:space="preserve"> </w:t>
      </w:r>
      <w:r>
        <w:t>notificada</w:t>
      </w:r>
      <w:r>
        <w:rPr>
          <w:spacing w:val="39"/>
        </w:rPr>
        <w:t xml:space="preserve"> </w:t>
      </w:r>
      <w:r>
        <w:t>para</w:t>
      </w:r>
      <w:r>
        <w:rPr>
          <w:spacing w:val="38"/>
        </w:rPr>
        <w:t xml:space="preserve"> </w:t>
      </w:r>
      <w:r>
        <w:t>solucionar</w:t>
      </w:r>
      <w:r>
        <w:rPr>
          <w:spacing w:val="39"/>
        </w:rPr>
        <w:t xml:space="preserve"> </w:t>
      </w:r>
      <w:r>
        <w:t>os problemas, que deverá ser realizado em até 5 (cinco) dias.</w:t>
      </w:r>
    </w:p>
    <w:p w:rsidR="00835D6B" w:rsidRDefault="0086360D">
      <w:pPr>
        <w:pStyle w:val="PargrafodaLista"/>
        <w:numPr>
          <w:ilvl w:val="1"/>
          <w:numId w:val="19"/>
        </w:numPr>
        <w:tabs>
          <w:tab w:val="left" w:pos="609"/>
        </w:tabs>
        <w:spacing w:before="125"/>
        <w:ind w:left="609" w:hanging="324"/>
      </w:pPr>
      <w:r>
        <w:rPr>
          <w:spacing w:val="-2"/>
        </w:rPr>
        <w:t>Aditamentos</w:t>
      </w:r>
    </w:p>
    <w:p w:rsidR="00835D6B" w:rsidRDefault="0086360D">
      <w:pPr>
        <w:pStyle w:val="PargrafodaLista"/>
        <w:numPr>
          <w:ilvl w:val="2"/>
          <w:numId w:val="19"/>
        </w:numPr>
        <w:tabs>
          <w:tab w:val="left" w:pos="1215"/>
        </w:tabs>
        <w:spacing w:before="254" w:line="360" w:lineRule="auto"/>
        <w:ind w:left="712" w:right="135" w:firstLine="0"/>
      </w:pPr>
      <w:r>
        <w:t xml:space="preserve">A CONTRATADA fica obrigada a aceitar, nas mesmas condições contratuais, os acréscimos e supressões que se fizerem necessárias, nos termos e limites do art. 125 da Lei Federal n.º </w:t>
      </w:r>
      <w:r>
        <w:rPr>
          <w:spacing w:val="-2"/>
        </w:rPr>
        <w:t>14.133/21.</w:t>
      </w:r>
    </w:p>
    <w:p w:rsidR="00835D6B" w:rsidRDefault="00835D6B">
      <w:pPr>
        <w:pStyle w:val="PargrafodaLista"/>
        <w:spacing w:line="360" w:lineRule="auto"/>
        <w:sectPr w:rsidR="00835D6B">
          <w:pgSz w:w="11910" w:h="16840"/>
          <w:pgMar w:top="1360" w:right="850" w:bottom="280" w:left="1417" w:header="720" w:footer="720" w:gutter="0"/>
          <w:cols w:space="720"/>
        </w:sectPr>
      </w:pPr>
    </w:p>
    <w:p w:rsidR="00835D6B" w:rsidRDefault="0086360D">
      <w:pPr>
        <w:pStyle w:val="PargrafodaLista"/>
        <w:numPr>
          <w:ilvl w:val="2"/>
          <w:numId w:val="19"/>
        </w:numPr>
        <w:tabs>
          <w:tab w:val="left" w:pos="1207"/>
        </w:tabs>
        <w:spacing w:before="34" w:line="360" w:lineRule="auto"/>
        <w:ind w:left="712" w:right="133" w:firstLine="0"/>
      </w:pPr>
      <w:r>
        <w:lastRenderedPageBreak/>
        <w:t>Havendo alterações</w:t>
      </w:r>
      <w:r>
        <w:rPr>
          <w:spacing w:val="-1"/>
        </w:rPr>
        <w:t xml:space="preserve"> </w:t>
      </w:r>
      <w:r>
        <w:t>contratuais</w:t>
      </w:r>
      <w:r>
        <w:rPr>
          <w:spacing w:val="-1"/>
        </w:rPr>
        <w:t xml:space="preserve"> </w:t>
      </w:r>
      <w:r>
        <w:t>(se for</w:t>
      </w:r>
      <w:r>
        <w:rPr>
          <w:spacing w:val="-1"/>
        </w:rPr>
        <w:t xml:space="preserve"> </w:t>
      </w:r>
      <w:r>
        <w:t>o caso) que ampliem o objeto,</w:t>
      </w:r>
      <w:r>
        <w:rPr>
          <w:spacing w:val="-1"/>
        </w:rPr>
        <w:t xml:space="preserve"> </w:t>
      </w:r>
      <w:r>
        <w:t>o valor contratado,</w:t>
      </w:r>
      <w:r>
        <w:rPr>
          <w:spacing w:val="-1"/>
        </w:rPr>
        <w:t xml:space="preserve"> </w:t>
      </w:r>
      <w:r>
        <w:t>ou prorroguem o prazo de vigência, a contratada deverá:</w:t>
      </w:r>
    </w:p>
    <w:p w:rsidR="00835D6B" w:rsidRDefault="0086360D">
      <w:pPr>
        <w:pStyle w:val="PargrafodaLista"/>
        <w:numPr>
          <w:ilvl w:val="0"/>
          <w:numId w:val="17"/>
        </w:numPr>
        <w:tabs>
          <w:tab w:val="left" w:pos="1009"/>
        </w:tabs>
        <w:spacing w:line="360" w:lineRule="auto"/>
        <w:ind w:right="137" w:firstLine="0"/>
      </w:pPr>
      <w:r>
        <w:rPr>
          <w:b/>
        </w:rPr>
        <w:t>apresentar a ART complementar</w:t>
      </w:r>
      <w:r>
        <w:t>, vinculada à ART inicial, no prazo de 05 (cinco) dias a contar da publicação do respectivo aditivo;</w:t>
      </w:r>
    </w:p>
    <w:p w:rsidR="00835D6B" w:rsidRDefault="0086360D">
      <w:pPr>
        <w:pStyle w:val="PargrafodaLista"/>
        <w:numPr>
          <w:ilvl w:val="0"/>
          <w:numId w:val="17"/>
        </w:numPr>
        <w:tabs>
          <w:tab w:val="left" w:pos="1069"/>
        </w:tabs>
        <w:spacing w:line="360" w:lineRule="auto"/>
        <w:ind w:right="135" w:firstLine="50"/>
      </w:pPr>
      <w:r>
        <w:t>apresentar</w:t>
      </w:r>
      <w:r>
        <w:rPr>
          <w:spacing w:val="40"/>
        </w:rPr>
        <w:t xml:space="preserve"> </w:t>
      </w:r>
      <w:r>
        <w:rPr>
          <w:b/>
        </w:rPr>
        <w:t>a complementação do</w:t>
      </w:r>
      <w:r>
        <w:rPr>
          <w:b/>
          <w:spacing w:val="40"/>
        </w:rPr>
        <w:t xml:space="preserve"> </w:t>
      </w:r>
      <w:r>
        <w:rPr>
          <w:b/>
        </w:rPr>
        <w:t>SRCP (Seguro de Responsabilidade Civil Profissional)</w:t>
      </w:r>
      <w:r>
        <w:t>, no</w:t>
      </w:r>
      <w:r>
        <w:rPr>
          <w:spacing w:val="40"/>
        </w:rPr>
        <w:t xml:space="preserve"> </w:t>
      </w:r>
      <w:r>
        <w:t>o prazo</w:t>
      </w:r>
      <w:r>
        <w:rPr>
          <w:spacing w:val="40"/>
        </w:rPr>
        <w:t xml:space="preserve"> </w:t>
      </w:r>
      <w:r>
        <w:t>de</w:t>
      </w:r>
      <w:r>
        <w:rPr>
          <w:spacing w:val="40"/>
        </w:rPr>
        <w:t xml:space="preserve"> </w:t>
      </w:r>
      <w:r>
        <w:t>15 (quinze) dias a contar da publicação do respectivo aditivo;</w:t>
      </w:r>
    </w:p>
    <w:p w:rsidR="00835D6B" w:rsidRPr="00AB3040" w:rsidRDefault="0086360D">
      <w:pPr>
        <w:pStyle w:val="PargrafodaLista"/>
        <w:numPr>
          <w:ilvl w:val="1"/>
          <w:numId w:val="19"/>
        </w:numPr>
        <w:tabs>
          <w:tab w:val="left" w:pos="614"/>
        </w:tabs>
        <w:spacing w:before="118"/>
        <w:ind w:left="614" w:hanging="329"/>
      </w:pPr>
      <w:r>
        <w:rPr>
          <w:spacing w:val="-2"/>
        </w:rPr>
        <w:t>Recebimento:</w:t>
      </w:r>
    </w:p>
    <w:p w:rsidR="00AB3040" w:rsidRPr="00A17695" w:rsidRDefault="00AB3040" w:rsidP="00AB3040">
      <w:pPr>
        <w:pStyle w:val="PargrafodaLista"/>
        <w:numPr>
          <w:ilvl w:val="2"/>
          <w:numId w:val="19"/>
        </w:numPr>
        <w:tabs>
          <w:tab w:val="left" w:pos="851"/>
        </w:tabs>
        <w:spacing w:before="118"/>
        <w:ind w:left="851"/>
      </w:pPr>
      <w:r w:rsidRPr="00A17695">
        <w:rPr>
          <w:lang w:val="pt-BR"/>
        </w:rPr>
        <w:t>Haverá ateste dos serviços no mês seguinte à execução.</w:t>
      </w:r>
    </w:p>
    <w:p w:rsidR="00AB3040" w:rsidRPr="00A17695" w:rsidRDefault="00AB3040" w:rsidP="00AB3040">
      <w:pPr>
        <w:pStyle w:val="PargrafodaLista"/>
        <w:numPr>
          <w:ilvl w:val="2"/>
          <w:numId w:val="19"/>
        </w:numPr>
        <w:tabs>
          <w:tab w:val="left" w:pos="851"/>
        </w:tabs>
        <w:spacing w:before="118"/>
        <w:ind w:left="284" w:firstLine="0"/>
      </w:pPr>
      <w:r w:rsidRPr="00A17695">
        <w:rPr>
          <w:color w:val="000000"/>
        </w:rPr>
        <w:t>A empresa deverá informar um e apenas um endereço de e-mail de onde serão encaminhados o(s) relatório(s), a Nota Fiscal e as CND’s, necessários para a solicitação de pagamento, devendo toda a documentação ser reunida e encaminhada em envio único. No caso da necessidade de mudança do endereço de e-mail, a alteração deverá ser imediatamente informada para a fiscalização.</w:t>
      </w:r>
    </w:p>
    <w:p w:rsidR="00AB3040" w:rsidRDefault="00AB3040" w:rsidP="00AB3040">
      <w:pPr>
        <w:pStyle w:val="PargrafodaLista"/>
        <w:numPr>
          <w:ilvl w:val="3"/>
          <w:numId w:val="19"/>
        </w:numPr>
        <w:spacing w:before="118"/>
        <w:ind w:firstLine="64"/>
      </w:pPr>
      <w:r w:rsidRPr="0007790C">
        <w:rPr>
          <w:color w:val="000000"/>
        </w:rPr>
        <w:t xml:space="preserve">Todos os relatórios deverão ser entregues na forma de arquivo </w:t>
      </w:r>
      <w:r w:rsidRPr="0007790C">
        <w:rPr>
          <w:b/>
          <w:color w:val="000000"/>
        </w:rPr>
        <w:t xml:space="preserve">pdf, </w:t>
      </w:r>
      <w:r w:rsidRPr="0007790C">
        <w:rPr>
          <w:color w:val="000000"/>
        </w:rPr>
        <w:t xml:space="preserve">não sendo aceito o </w:t>
      </w:r>
      <w:r>
        <w:rPr>
          <w:color w:val="000000"/>
        </w:rPr>
        <w:t xml:space="preserve">  </w:t>
      </w:r>
      <w:r w:rsidRPr="0007790C">
        <w:rPr>
          <w:color w:val="000000"/>
        </w:rPr>
        <w:t>envio de links em nuvem para download dos arquivos.</w:t>
      </w:r>
    </w:p>
    <w:p w:rsidR="00835D6B" w:rsidRDefault="0086360D">
      <w:pPr>
        <w:pStyle w:val="PargrafodaLista"/>
        <w:numPr>
          <w:ilvl w:val="2"/>
          <w:numId w:val="19"/>
        </w:numPr>
        <w:tabs>
          <w:tab w:val="left" w:pos="785"/>
        </w:tabs>
        <w:spacing w:line="360" w:lineRule="auto"/>
        <w:ind w:right="139" w:firstLine="0"/>
      </w:pPr>
      <w:r>
        <w:t>A</w:t>
      </w:r>
      <w:r>
        <w:rPr>
          <w:spacing w:val="-1"/>
        </w:rPr>
        <w:t xml:space="preserve"> </w:t>
      </w:r>
      <w:r>
        <w:t>efetivação do pagamento não excluirá a responsabilidade civil pela solidez e pela segurança do serviço nem a responsabilidade ético-profissional pela perfeita execução do contrato, nos limites estabelecidos pela lei ou pelo contrato.</w:t>
      </w:r>
    </w:p>
    <w:p w:rsidR="00835D6B" w:rsidRDefault="0086360D">
      <w:pPr>
        <w:pStyle w:val="PargrafodaLista"/>
        <w:numPr>
          <w:ilvl w:val="1"/>
          <w:numId w:val="19"/>
        </w:numPr>
        <w:tabs>
          <w:tab w:val="left" w:pos="712"/>
          <w:tab w:val="left" w:pos="724"/>
        </w:tabs>
        <w:spacing w:before="119" w:line="468" w:lineRule="auto"/>
        <w:ind w:left="263" w:right="3813" w:firstLine="22"/>
      </w:pPr>
      <w:r>
        <w:t>Avaliação de</w:t>
      </w:r>
      <w:r>
        <w:rPr>
          <w:spacing w:val="-4"/>
        </w:rPr>
        <w:t xml:space="preserve"> </w:t>
      </w:r>
      <w:r>
        <w:t>Resultados</w:t>
      </w:r>
      <w:r>
        <w:rPr>
          <w:spacing w:val="-4"/>
        </w:rPr>
        <w:t xml:space="preserve"> </w:t>
      </w:r>
      <w:r>
        <w:t>por</w:t>
      </w:r>
      <w:r>
        <w:rPr>
          <w:spacing w:val="-6"/>
        </w:rPr>
        <w:t xml:space="preserve"> </w:t>
      </w:r>
      <w:r>
        <w:t>meio</w:t>
      </w:r>
      <w:r>
        <w:rPr>
          <w:spacing w:val="-3"/>
        </w:rPr>
        <w:t xml:space="preserve"> </w:t>
      </w:r>
      <w:r>
        <w:t>de</w:t>
      </w:r>
      <w:r>
        <w:rPr>
          <w:spacing w:val="-6"/>
        </w:rPr>
        <w:t xml:space="preserve"> </w:t>
      </w:r>
      <w:r>
        <w:t>critérios</w:t>
      </w:r>
      <w:r>
        <w:rPr>
          <w:spacing w:val="-6"/>
        </w:rPr>
        <w:t xml:space="preserve"> </w:t>
      </w:r>
      <w:r>
        <w:t xml:space="preserve">específicos </w:t>
      </w:r>
      <w:r w:rsidR="00AB3040">
        <w:rPr>
          <w:noProof/>
          <w:lang w:val="pt-BR" w:eastAsia="pt-BR"/>
        </w:rPr>
        <w:drawing>
          <wp:inline distT="0" distB="0" distL="0" distR="0">
            <wp:extent cx="105092" cy="101917"/>
            <wp:effectExtent l="0" t="0" r="0" b="0"/>
            <wp:docPr id="1"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4" cstate="print"/>
                    <a:stretch>
                      <a:fillRect/>
                    </a:stretch>
                  </pic:blipFill>
                  <pic:spPr>
                    <a:xfrm>
                      <a:off x="0" y="0"/>
                      <a:ext cx="105092" cy="101917"/>
                    </a:xfrm>
                    <a:prstGeom prst="rect">
                      <a:avLst/>
                    </a:prstGeom>
                  </pic:spPr>
                </pic:pic>
              </a:graphicData>
            </a:graphic>
          </wp:inline>
        </w:drawing>
      </w:r>
      <w:r>
        <w:rPr>
          <w:rFonts w:ascii="Times New Roman" w:hAnsi="Times New Roman"/>
        </w:rPr>
        <w:tab/>
      </w:r>
      <w:r>
        <w:rPr>
          <w:spacing w:val="-4"/>
        </w:rPr>
        <w:t>Não.</w:t>
      </w:r>
    </w:p>
    <w:p w:rsidR="00835D6B" w:rsidRDefault="0086360D">
      <w:pPr>
        <w:pStyle w:val="Corpodetexto"/>
        <w:tabs>
          <w:tab w:val="left" w:pos="712"/>
        </w:tabs>
        <w:spacing w:before="0" w:line="360" w:lineRule="auto"/>
        <w:ind w:right="136" w:hanging="430"/>
        <w:jc w:val="both"/>
      </w:pPr>
      <w:r>
        <w:rPr>
          <w:noProof/>
          <w:position w:val="-2"/>
          <w:lang w:val="pt-BR" w:eastAsia="pt-BR"/>
        </w:rPr>
        <w:drawing>
          <wp:inline distT="0" distB="0" distL="0" distR="0">
            <wp:extent cx="92709" cy="97155"/>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9" cstate="print"/>
                    <a:stretch>
                      <a:fillRect/>
                    </a:stretch>
                  </pic:blipFill>
                  <pic:spPr>
                    <a:xfrm>
                      <a:off x="0" y="0"/>
                      <a:ext cx="92709" cy="97155"/>
                    </a:xfrm>
                    <a:prstGeom prst="rect">
                      <a:avLst/>
                    </a:prstGeom>
                  </pic:spPr>
                </pic:pic>
              </a:graphicData>
            </a:graphic>
          </wp:inline>
        </w:drawing>
      </w:r>
      <w:r>
        <w:rPr>
          <w:rFonts w:ascii="Times New Roman" w:hAnsi="Times New Roman"/>
          <w:sz w:val="20"/>
        </w:rPr>
        <w:tab/>
      </w:r>
      <w:r>
        <w:t xml:space="preserve">Sim. A aferição de resultados será mensalmente aferida por meio de critérios específicos constantes do ANEXO C (IMR – Instrumento de Medição de Resultados) do presente Termo de </w:t>
      </w:r>
      <w:r>
        <w:rPr>
          <w:spacing w:val="-2"/>
        </w:rPr>
        <w:t>Referência.</w:t>
      </w:r>
    </w:p>
    <w:p w:rsidR="00835D6B" w:rsidRDefault="0086360D">
      <w:pPr>
        <w:pStyle w:val="PargrafodaLista"/>
        <w:numPr>
          <w:ilvl w:val="1"/>
          <w:numId w:val="19"/>
        </w:numPr>
        <w:tabs>
          <w:tab w:val="left" w:pos="724"/>
        </w:tabs>
        <w:spacing w:before="118"/>
        <w:ind w:left="724" w:hanging="439"/>
      </w:pPr>
      <w:r>
        <w:t>Garantia</w:t>
      </w:r>
      <w:r>
        <w:rPr>
          <w:spacing w:val="-5"/>
        </w:rPr>
        <w:t xml:space="preserve"> </w:t>
      </w:r>
      <w:r>
        <w:t xml:space="preserve">do </w:t>
      </w:r>
      <w:r>
        <w:rPr>
          <w:spacing w:val="-2"/>
        </w:rPr>
        <w:t>serviço</w:t>
      </w:r>
    </w:p>
    <w:p w:rsidR="00835D6B" w:rsidRDefault="0086360D">
      <w:pPr>
        <w:pStyle w:val="Corpodetexto"/>
        <w:tabs>
          <w:tab w:val="left" w:pos="712"/>
        </w:tabs>
        <w:spacing w:before="258" w:line="357" w:lineRule="auto"/>
        <w:ind w:right="138" w:hanging="429"/>
        <w:jc w:val="both"/>
      </w:pPr>
      <w:r>
        <w:rPr>
          <w:noProof/>
          <w:lang w:val="pt-BR" w:eastAsia="pt-BR"/>
        </w:rPr>
        <w:drawing>
          <wp:inline distT="0" distB="0" distL="0" distR="0">
            <wp:extent cx="105092" cy="101917"/>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4" cstate="print"/>
                    <a:stretch>
                      <a:fillRect/>
                    </a:stretch>
                  </pic:blipFill>
                  <pic:spPr>
                    <a:xfrm>
                      <a:off x="0" y="0"/>
                      <a:ext cx="105092" cy="101917"/>
                    </a:xfrm>
                    <a:prstGeom prst="rect">
                      <a:avLst/>
                    </a:prstGeom>
                  </pic:spPr>
                </pic:pic>
              </a:graphicData>
            </a:graphic>
          </wp:inline>
        </w:drawing>
      </w:r>
      <w:r>
        <w:rPr>
          <w:rFonts w:ascii="Times New Roman" w:hAnsi="Times New Roman"/>
          <w:position w:val="1"/>
          <w:sz w:val="20"/>
        </w:rPr>
        <w:tab/>
      </w:r>
      <w:r>
        <w:rPr>
          <w:position w:val="1"/>
        </w:rPr>
        <w:t xml:space="preserve">O prazo de garantia é o estabelecido na Lei Federal n.º 8.078/90 (Código de Defesa do </w:t>
      </w:r>
      <w:r>
        <w:t>Consumidor): 30 dias para serviços não duráveis e 90 dias para serviços duráveis.</w:t>
      </w:r>
    </w:p>
    <w:p w:rsidR="00835D6B" w:rsidRDefault="0086360D">
      <w:pPr>
        <w:pStyle w:val="Corpodetexto"/>
        <w:tabs>
          <w:tab w:val="left" w:pos="712"/>
        </w:tabs>
        <w:spacing w:before="34"/>
        <w:ind w:left="284"/>
      </w:pPr>
      <w:r>
        <w:rPr>
          <w:noProof/>
          <w:lang w:val="pt-BR" w:eastAsia="pt-BR"/>
        </w:rPr>
        <w:drawing>
          <wp:inline distT="0" distB="0" distL="0" distR="0">
            <wp:extent cx="92709" cy="97154"/>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Sim,</w:t>
      </w:r>
      <w:r>
        <w:rPr>
          <w:spacing w:val="-4"/>
        </w:rPr>
        <w:t xml:space="preserve"> </w:t>
      </w:r>
      <w:r>
        <w:t>há</w:t>
      </w:r>
      <w:r>
        <w:rPr>
          <w:spacing w:val="-3"/>
        </w:rPr>
        <w:t xml:space="preserve"> </w:t>
      </w:r>
      <w:r>
        <w:t>prazo</w:t>
      </w:r>
      <w:r>
        <w:rPr>
          <w:spacing w:val="-3"/>
        </w:rPr>
        <w:t xml:space="preserve"> </w:t>
      </w:r>
      <w:r>
        <w:t>complementar</w:t>
      </w:r>
      <w:r>
        <w:rPr>
          <w:spacing w:val="-3"/>
        </w:rPr>
        <w:t xml:space="preserve"> </w:t>
      </w:r>
      <w:r>
        <w:t>à</w:t>
      </w:r>
      <w:r>
        <w:rPr>
          <w:spacing w:val="-3"/>
        </w:rPr>
        <w:t xml:space="preserve"> </w:t>
      </w:r>
      <w:r>
        <w:t>garantia</w:t>
      </w:r>
      <w:r>
        <w:rPr>
          <w:spacing w:val="-3"/>
        </w:rPr>
        <w:t xml:space="preserve"> </w:t>
      </w:r>
      <w:r>
        <w:rPr>
          <w:spacing w:val="-2"/>
        </w:rPr>
        <w:t>legal.</w:t>
      </w:r>
    </w:p>
    <w:p w:rsidR="00835D6B" w:rsidRDefault="00E723BB">
      <w:pPr>
        <w:pStyle w:val="PargrafodaLista"/>
        <w:numPr>
          <w:ilvl w:val="2"/>
          <w:numId w:val="19"/>
        </w:numPr>
        <w:tabs>
          <w:tab w:val="left" w:pos="851"/>
          <w:tab w:val="left" w:pos="903"/>
        </w:tabs>
        <w:spacing w:before="255" w:line="360" w:lineRule="auto"/>
        <w:ind w:left="851" w:right="138" w:hanging="567"/>
      </w:pPr>
      <w:r>
        <w:t xml:space="preserve">  </w:t>
      </w:r>
      <w:r w:rsidR="0086360D">
        <w:t>Não</w:t>
      </w:r>
      <w:r w:rsidR="0086360D">
        <w:rPr>
          <w:spacing w:val="40"/>
        </w:rPr>
        <w:t xml:space="preserve"> </w:t>
      </w:r>
      <w:r w:rsidR="0086360D">
        <w:t>havendo qualquer manifestação da contratada no prazo, a contratante providenciará, por outros meios, o conserto e/ou realização do serviço e cobrará o valor da empresa contratada.</w:t>
      </w:r>
    </w:p>
    <w:p w:rsidR="00835D6B" w:rsidRDefault="0086360D">
      <w:pPr>
        <w:pStyle w:val="PargrafodaLista"/>
        <w:numPr>
          <w:ilvl w:val="1"/>
          <w:numId w:val="19"/>
        </w:numPr>
        <w:tabs>
          <w:tab w:val="left" w:pos="724"/>
        </w:tabs>
        <w:ind w:left="724" w:hanging="439"/>
      </w:pPr>
      <w:r>
        <w:rPr>
          <w:spacing w:val="-2"/>
        </w:rPr>
        <w:t>Subcontratação:</w:t>
      </w:r>
    </w:p>
    <w:p w:rsidR="00835D6B" w:rsidRDefault="0086360D">
      <w:pPr>
        <w:pStyle w:val="Corpodetexto"/>
        <w:tabs>
          <w:tab w:val="left" w:pos="712"/>
        </w:tabs>
        <w:ind w:left="291"/>
      </w:pPr>
      <w:r>
        <w:rPr>
          <w:noProof/>
          <w:position w:val="1"/>
          <w:lang w:val="pt-BR" w:eastAsia="pt-BR"/>
        </w:rPr>
        <w:drawing>
          <wp:inline distT="0" distB="0" distL="0" distR="0">
            <wp:extent cx="100330" cy="100329"/>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4" cstate="print"/>
                    <a:stretch>
                      <a:fillRect/>
                    </a:stretch>
                  </pic:blipFill>
                  <pic:spPr>
                    <a:xfrm>
                      <a:off x="0" y="0"/>
                      <a:ext cx="100330" cy="100329"/>
                    </a:xfrm>
                    <a:prstGeom prst="rect">
                      <a:avLst/>
                    </a:prstGeom>
                  </pic:spPr>
                </pic:pic>
              </a:graphicData>
            </a:graphic>
          </wp:inline>
        </w:drawing>
      </w:r>
      <w:r>
        <w:rPr>
          <w:rFonts w:ascii="Times New Roman" w:hAnsi="Times New Roman"/>
          <w:sz w:val="20"/>
        </w:rPr>
        <w:tab/>
      </w:r>
      <w:r>
        <w:t>É</w:t>
      </w:r>
      <w:r>
        <w:rPr>
          <w:spacing w:val="-2"/>
        </w:rPr>
        <w:t xml:space="preserve"> </w:t>
      </w:r>
      <w:r>
        <w:t>vedada</w:t>
      </w:r>
      <w:r>
        <w:rPr>
          <w:spacing w:val="-5"/>
        </w:rPr>
        <w:t xml:space="preserve"> </w:t>
      </w:r>
      <w:r>
        <w:t>a</w:t>
      </w:r>
      <w:r>
        <w:rPr>
          <w:spacing w:val="-1"/>
        </w:rPr>
        <w:t xml:space="preserve"> </w:t>
      </w:r>
      <w:r>
        <w:rPr>
          <w:spacing w:val="-2"/>
        </w:rPr>
        <w:t>subcontratação.</w:t>
      </w:r>
    </w:p>
    <w:p w:rsidR="00835D6B" w:rsidRDefault="0086360D">
      <w:pPr>
        <w:pStyle w:val="Corpodetexto"/>
        <w:tabs>
          <w:tab w:val="left" w:pos="712"/>
        </w:tabs>
        <w:spacing w:before="254"/>
        <w:ind w:left="284"/>
      </w:pPr>
      <w:r>
        <w:rPr>
          <w:noProof/>
          <w:position w:val="1"/>
          <w:lang w:val="pt-BR" w:eastAsia="pt-BR"/>
        </w:rPr>
        <w:drawing>
          <wp:inline distT="0" distB="0" distL="0" distR="0">
            <wp:extent cx="92709" cy="97154"/>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É</w:t>
      </w:r>
      <w:r>
        <w:rPr>
          <w:spacing w:val="-3"/>
        </w:rPr>
        <w:t xml:space="preserve"> </w:t>
      </w:r>
      <w:r>
        <w:t>autorizada</w:t>
      </w:r>
      <w:r>
        <w:rPr>
          <w:spacing w:val="-3"/>
        </w:rPr>
        <w:t xml:space="preserve"> </w:t>
      </w:r>
      <w:r>
        <w:t>a</w:t>
      </w:r>
      <w:r>
        <w:rPr>
          <w:spacing w:val="-2"/>
        </w:rPr>
        <w:t xml:space="preserve"> subcontratação.</w:t>
      </w:r>
    </w:p>
    <w:p w:rsidR="00835D6B" w:rsidRDefault="0086360D">
      <w:pPr>
        <w:pStyle w:val="PargrafodaLista"/>
        <w:numPr>
          <w:ilvl w:val="1"/>
          <w:numId w:val="19"/>
        </w:numPr>
        <w:tabs>
          <w:tab w:val="left" w:pos="724"/>
        </w:tabs>
        <w:spacing w:before="253"/>
        <w:ind w:left="724" w:hanging="439"/>
      </w:pPr>
      <w:r>
        <w:rPr>
          <w:spacing w:val="-2"/>
        </w:rPr>
        <w:t>Prorrogação</w:t>
      </w:r>
    </w:p>
    <w:p w:rsidR="00835D6B" w:rsidRDefault="0086360D">
      <w:pPr>
        <w:pStyle w:val="Corpodetexto"/>
        <w:tabs>
          <w:tab w:val="left" w:pos="712"/>
        </w:tabs>
        <w:spacing w:before="254"/>
        <w:ind w:left="291"/>
      </w:pPr>
      <w:r>
        <w:rPr>
          <w:noProof/>
          <w:position w:val="2"/>
          <w:lang w:val="pt-BR" w:eastAsia="pt-BR"/>
        </w:rPr>
        <w:drawing>
          <wp:inline distT="0" distB="0" distL="0" distR="0">
            <wp:extent cx="92709" cy="97154"/>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25"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Não</w:t>
      </w:r>
      <w:r>
        <w:rPr>
          <w:spacing w:val="-3"/>
        </w:rPr>
        <w:t xml:space="preserve"> </w:t>
      </w:r>
      <w:r>
        <w:t>será</w:t>
      </w:r>
      <w:r>
        <w:rPr>
          <w:spacing w:val="-2"/>
        </w:rPr>
        <w:t xml:space="preserve"> prorrogado.</w:t>
      </w:r>
    </w:p>
    <w:p w:rsidR="00835D6B" w:rsidRDefault="0086360D">
      <w:pPr>
        <w:pStyle w:val="Corpodetexto"/>
        <w:tabs>
          <w:tab w:val="left" w:pos="709"/>
        </w:tabs>
        <w:spacing w:before="252" w:line="362" w:lineRule="auto"/>
        <w:ind w:left="709" w:right="140" w:hanging="426"/>
        <w:jc w:val="both"/>
      </w:pPr>
      <w:r>
        <w:rPr>
          <w:noProof/>
          <w:lang w:val="pt-BR" w:eastAsia="pt-BR"/>
        </w:rPr>
        <w:drawing>
          <wp:inline distT="0" distB="0" distL="0" distR="0">
            <wp:extent cx="92709" cy="97154"/>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position w:val="1"/>
          <w:sz w:val="20"/>
        </w:rPr>
        <w:tab/>
      </w:r>
      <w:r>
        <w:rPr>
          <w:position w:val="1"/>
        </w:rPr>
        <w:t xml:space="preserve">Será prorrogado, automaticamente, pelo prazo necessário à conclusão do objeto, nos termos do </w:t>
      </w:r>
      <w:r>
        <w:lastRenderedPageBreak/>
        <w:t>art. 111 da Lei Federal n.º 14.133/2021, mediante constituição do contratado em mora, desde</w:t>
      </w:r>
      <w:r>
        <w:rPr>
          <w:spacing w:val="40"/>
        </w:rPr>
        <w:t xml:space="preserve"> </w:t>
      </w:r>
      <w:r>
        <w:t>que a Administração não opte pela extinção do contrato.</w:t>
      </w:r>
    </w:p>
    <w:p w:rsidR="00835D6B" w:rsidRDefault="0086360D">
      <w:pPr>
        <w:pStyle w:val="Corpodetexto"/>
        <w:tabs>
          <w:tab w:val="left" w:pos="709"/>
        </w:tabs>
        <w:spacing w:before="116" w:line="360" w:lineRule="auto"/>
        <w:ind w:left="709" w:right="135" w:hanging="424"/>
        <w:jc w:val="both"/>
      </w:pPr>
      <w:r>
        <w:rPr>
          <w:noProof/>
          <w:position w:val="2"/>
          <w:lang w:val="pt-BR" w:eastAsia="pt-BR"/>
        </w:rPr>
        <w:drawing>
          <wp:inline distT="0" distB="0" distL="0" distR="0">
            <wp:extent cx="107632" cy="101917"/>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26" cstate="print"/>
                    <a:stretch>
                      <a:fillRect/>
                    </a:stretch>
                  </pic:blipFill>
                  <pic:spPr>
                    <a:xfrm>
                      <a:off x="0" y="0"/>
                      <a:ext cx="107632" cy="101917"/>
                    </a:xfrm>
                    <a:prstGeom prst="rect">
                      <a:avLst/>
                    </a:prstGeom>
                  </pic:spPr>
                </pic:pic>
              </a:graphicData>
            </a:graphic>
          </wp:inline>
        </w:drawing>
      </w:r>
      <w:r>
        <w:rPr>
          <w:rFonts w:ascii="Times New Roman" w:hAnsi="Times New Roman"/>
          <w:sz w:val="20"/>
        </w:rPr>
        <w:tab/>
      </w:r>
      <w:r>
        <w:t>Poderá ser prorrogado, sucessivamente, respeitada a vigência máxima decenal, por se tratar de serviço continuado.</w:t>
      </w:r>
    </w:p>
    <w:p w:rsidR="00835D6B" w:rsidRDefault="0086360D">
      <w:pPr>
        <w:pStyle w:val="Heading1"/>
        <w:numPr>
          <w:ilvl w:val="0"/>
          <w:numId w:val="23"/>
        </w:numPr>
        <w:tabs>
          <w:tab w:val="left" w:pos="506"/>
        </w:tabs>
        <w:spacing w:before="119"/>
        <w:ind w:left="506" w:hanging="221"/>
      </w:pPr>
      <w:r>
        <w:t>MODELO</w:t>
      </w:r>
      <w:r>
        <w:rPr>
          <w:spacing w:val="-7"/>
        </w:rPr>
        <w:t xml:space="preserve"> </w:t>
      </w:r>
      <w:r>
        <w:t>DE</w:t>
      </w:r>
      <w:r>
        <w:rPr>
          <w:spacing w:val="-6"/>
        </w:rPr>
        <w:t xml:space="preserve"> </w:t>
      </w:r>
      <w:r>
        <w:t>GESTÃO</w:t>
      </w:r>
      <w:r>
        <w:rPr>
          <w:spacing w:val="-3"/>
        </w:rPr>
        <w:t xml:space="preserve"> </w:t>
      </w:r>
      <w:r>
        <w:t>DO</w:t>
      </w:r>
      <w:r>
        <w:rPr>
          <w:spacing w:val="-5"/>
        </w:rPr>
        <w:t xml:space="preserve"> </w:t>
      </w:r>
      <w:r>
        <w:t>CONTRATO</w:t>
      </w:r>
      <w:r>
        <w:rPr>
          <w:spacing w:val="-7"/>
        </w:rPr>
        <w:t xml:space="preserve"> </w:t>
      </w:r>
      <w:r>
        <w:t>OU</w:t>
      </w:r>
      <w:r>
        <w:rPr>
          <w:spacing w:val="-4"/>
        </w:rPr>
        <w:t xml:space="preserve"> </w:t>
      </w:r>
      <w:r>
        <w:t>DOCUMENTO</w:t>
      </w:r>
      <w:r>
        <w:rPr>
          <w:spacing w:val="-4"/>
        </w:rPr>
        <w:t xml:space="preserve"> </w:t>
      </w:r>
      <w:r>
        <w:rPr>
          <w:spacing w:val="-2"/>
        </w:rPr>
        <w:t>EQUIVALENTE</w:t>
      </w:r>
    </w:p>
    <w:p w:rsidR="00835D6B" w:rsidRDefault="0086360D">
      <w:pPr>
        <w:pStyle w:val="PargrafodaLista"/>
        <w:numPr>
          <w:ilvl w:val="1"/>
          <w:numId w:val="14"/>
        </w:numPr>
        <w:tabs>
          <w:tab w:val="left" w:pos="614"/>
        </w:tabs>
        <w:spacing w:before="254"/>
        <w:ind w:left="614" w:hanging="329"/>
      </w:pPr>
      <w:r>
        <w:t>A</w:t>
      </w:r>
      <w:r>
        <w:rPr>
          <w:spacing w:val="-4"/>
        </w:rPr>
        <w:t xml:space="preserve"> </w:t>
      </w:r>
      <w:r>
        <w:t>prestação</w:t>
      </w:r>
      <w:r>
        <w:rPr>
          <w:spacing w:val="-3"/>
        </w:rPr>
        <w:t xml:space="preserve"> </w:t>
      </w:r>
      <w:r>
        <w:t>do</w:t>
      </w:r>
      <w:r>
        <w:rPr>
          <w:spacing w:val="-3"/>
        </w:rPr>
        <w:t xml:space="preserve"> </w:t>
      </w:r>
      <w:r>
        <w:t>serviço</w:t>
      </w:r>
      <w:r>
        <w:rPr>
          <w:spacing w:val="-6"/>
        </w:rPr>
        <w:t xml:space="preserve"> </w:t>
      </w:r>
      <w:r>
        <w:t>será</w:t>
      </w:r>
      <w:r>
        <w:rPr>
          <w:spacing w:val="-3"/>
        </w:rPr>
        <w:t xml:space="preserve"> </w:t>
      </w:r>
      <w:r>
        <w:rPr>
          <w:spacing w:val="-2"/>
        </w:rPr>
        <w:t>formalizada</w:t>
      </w:r>
    </w:p>
    <w:p w:rsidR="00835D6B" w:rsidRDefault="0086360D">
      <w:pPr>
        <w:pStyle w:val="Corpodetexto"/>
        <w:tabs>
          <w:tab w:val="left" w:pos="712"/>
        </w:tabs>
        <w:spacing w:line="468" w:lineRule="auto"/>
        <w:ind w:left="280" w:right="3479" w:firstLine="3"/>
        <w:jc w:val="both"/>
        <w:rPr>
          <w:position w:val="1"/>
        </w:rPr>
      </w:pPr>
      <w:r>
        <w:rPr>
          <w:noProof/>
          <w:position w:val="-3"/>
          <w:lang w:val="pt-BR" w:eastAsia="pt-BR"/>
        </w:rPr>
        <w:drawing>
          <wp:inline distT="0" distB="0" distL="0" distR="0">
            <wp:extent cx="92709" cy="97154"/>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Por</w:t>
      </w:r>
      <w:r>
        <w:rPr>
          <w:spacing w:val="-5"/>
        </w:rPr>
        <w:t xml:space="preserve"> </w:t>
      </w:r>
      <w:r>
        <w:t>nota</w:t>
      </w:r>
      <w:r>
        <w:rPr>
          <w:spacing w:val="-5"/>
        </w:rPr>
        <w:t xml:space="preserve"> </w:t>
      </w:r>
      <w:r>
        <w:t>de</w:t>
      </w:r>
      <w:r>
        <w:rPr>
          <w:spacing w:val="-5"/>
        </w:rPr>
        <w:t xml:space="preserve"> </w:t>
      </w:r>
      <w:r>
        <w:t>empenho,</w:t>
      </w:r>
      <w:r>
        <w:rPr>
          <w:spacing w:val="-5"/>
        </w:rPr>
        <w:t xml:space="preserve"> </w:t>
      </w:r>
      <w:r>
        <w:t>em</w:t>
      </w:r>
      <w:r>
        <w:rPr>
          <w:spacing w:val="-4"/>
        </w:rPr>
        <w:t xml:space="preserve"> </w:t>
      </w:r>
      <w:r>
        <w:t>substituição</w:t>
      </w:r>
      <w:r>
        <w:rPr>
          <w:spacing w:val="-5"/>
        </w:rPr>
        <w:t xml:space="preserve"> </w:t>
      </w:r>
      <w:r>
        <w:t>do</w:t>
      </w:r>
      <w:r>
        <w:rPr>
          <w:spacing w:val="-5"/>
        </w:rPr>
        <w:t xml:space="preserve"> </w:t>
      </w:r>
      <w:r>
        <w:t>termo</w:t>
      </w:r>
      <w:r>
        <w:rPr>
          <w:spacing w:val="-5"/>
        </w:rPr>
        <w:t xml:space="preserve"> </w:t>
      </w:r>
      <w:r>
        <w:t>de</w:t>
      </w:r>
      <w:r>
        <w:rPr>
          <w:spacing w:val="-3"/>
        </w:rPr>
        <w:t xml:space="preserve"> </w:t>
      </w:r>
      <w:r>
        <w:t xml:space="preserve">contrato </w:t>
      </w:r>
      <w:r>
        <w:rPr>
          <w:noProof/>
          <w:lang w:val="pt-BR" w:eastAsia="pt-BR"/>
        </w:rPr>
        <w:drawing>
          <wp:inline distT="0" distB="0" distL="0" distR="0">
            <wp:extent cx="101917" cy="105092"/>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7" cstate="print"/>
                    <a:stretch>
                      <a:fillRect/>
                    </a:stretch>
                  </pic:blipFill>
                  <pic:spPr>
                    <a:xfrm>
                      <a:off x="0" y="0"/>
                      <a:ext cx="101917" cy="105092"/>
                    </a:xfrm>
                    <a:prstGeom prst="rect">
                      <a:avLst/>
                    </a:prstGeom>
                  </pic:spPr>
                </pic:pic>
              </a:graphicData>
            </a:graphic>
          </wp:inline>
        </w:drawing>
      </w:r>
      <w:r>
        <w:rPr>
          <w:rFonts w:ascii="Times New Roman" w:hAnsi="Times New Roman"/>
          <w:position w:val="1"/>
        </w:rPr>
        <w:tab/>
      </w:r>
      <w:r>
        <w:rPr>
          <w:spacing w:val="-2"/>
          <w:position w:val="1"/>
        </w:rPr>
        <w:t>Contrato</w:t>
      </w:r>
    </w:p>
    <w:p w:rsidR="00835D6B" w:rsidRDefault="0086360D">
      <w:pPr>
        <w:pStyle w:val="PargrafodaLista"/>
        <w:numPr>
          <w:ilvl w:val="1"/>
          <w:numId w:val="14"/>
        </w:numPr>
        <w:tabs>
          <w:tab w:val="left" w:pos="626"/>
        </w:tabs>
        <w:spacing w:before="0" w:line="360" w:lineRule="auto"/>
        <w:ind w:left="285" w:right="137" w:firstLine="0"/>
      </w:pPr>
      <w:r>
        <w:t>As especificações e regras deste Termo deverão ser executadas fielmente pelas partes, de acordo com</w:t>
      </w:r>
      <w:r>
        <w:rPr>
          <w:spacing w:val="-1"/>
        </w:rPr>
        <w:t xml:space="preserve"> </w:t>
      </w:r>
      <w:r>
        <w:t>as</w:t>
      </w:r>
      <w:r>
        <w:rPr>
          <w:spacing w:val="-2"/>
        </w:rPr>
        <w:t xml:space="preserve"> </w:t>
      </w:r>
      <w:r>
        <w:t>cláusulas</w:t>
      </w:r>
      <w:r>
        <w:rPr>
          <w:spacing w:val="-2"/>
        </w:rPr>
        <w:t xml:space="preserve"> </w:t>
      </w:r>
      <w:r>
        <w:t>avençadas</w:t>
      </w:r>
      <w:r>
        <w:rPr>
          <w:spacing w:val="-2"/>
        </w:rPr>
        <w:t xml:space="preserve"> </w:t>
      </w:r>
      <w:r>
        <w:t>e</w:t>
      </w:r>
      <w:r>
        <w:rPr>
          <w:spacing w:val="-1"/>
        </w:rPr>
        <w:t xml:space="preserve"> </w:t>
      </w:r>
      <w:r>
        <w:t>as</w:t>
      </w:r>
      <w:r>
        <w:rPr>
          <w:spacing w:val="-2"/>
        </w:rPr>
        <w:t xml:space="preserve"> </w:t>
      </w:r>
      <w:r>
        <w:t>normas</w:t>
      </w:r>
      <w:r>
        <w:rPr>
          <w:spacing w:val="-2"/>
        </w:rPr>
        <w:t xml:space="preserve"> </w:t>
      </w:r>
      <w:r>
        <w:t>da</w:t>
      </w:r>
      <w:r>
        <w:rPr>
          <w:spacing w:val="-2"/>
        </w:rPr>
        <w:t xml:space="preserve"> </w:t>
      </w:r>
      <w:r>
        <w:t>Lei Federal</w:t>
      </w:r>
      <w:r>
        <w:rPr>
          <w:spacing w:val="-2"/>
        </w:rPr>
        <w:t xml:space="preserve"> </w:t>
      </w:r>
      <w:r>
        <w:t>n.º</w:t>
      </w:r>
      <w:r>
        <w:rPr>
          <w:spacing w:val="-2"/>
        </w:rPr>
        <w:t xml:space="preserve"> </w:t>
      </w:r>
      <w:r>
        <w:t>14.133/2021,</w:t>
      </w:r>
      <w:r>
        <w:rPr>
          <w:spacing w:val="-2"/>
        </w:rPr>
        <w:t xml:space="preserve"> </w:t>
      </w:r>
      <w:r>
        <w:t>e</w:t>
      </w:r>
      <w:r>
        <w:rPr>
          <w:spacing w:val="-4"/>
        </w:rPr>
        <w:t xml:space="preserve"> </w:t>
      </w:r>
      <w:r>
        <w:t>cada</w:t>
      </w:r>
      <w:r>
        <w:rPr>
          <w:spacing w:val="-4"/>
        </w:rPr>
        <w:t xml:space="preserve"> </w:t>
      </w:r>
      <w:r>
        <w:t>parte</w:t>
      </w:r>
      <w:r>
        <w:rPr>
          <w:spacing w:val="-2"/>
        </w:rPr>
        <w:t xml:space="preserve"> </w:t>
      </w:r>
      <w:r>
        <w:t>responderá</w:t>
      </w:r>
      <w:r>
        <w:rPr>
          <w:spacing w:val="-2"/>
        </w:rPr>
        <w:t xml:space="preserve"> </w:t>
      </w:r>
      <w:r>
        <w:t>pelas consequências de sua inexecução total ou parcial.</w:t>
      </w:r>
    </w:p>
    <w:p w:rsidR="00835D6B" w:rsidRDefault="0086360D">
      <w:pPr>
        <w:pStyle w:val="PargrafodaLista"/>
        <w:numPr>
          <w:ilvl w:val="1"/>
          <w:numId w:val="14"/>
        </w:numPr>
        <w:tabs>
          <w:tab w:val="left" w:pos="636"/>
        </w:tabs>
        <w:spacing w:before="118" w:line="360" w:lineRule="auto"/>
        <w:ind w:left="285" w:right="142" w:firstLine="0"/>
      </w:pPr>
      <w:r>
        <w:t>As comunicações entre o Ministério Público e a empresa contratada serão realizadas por escrito sempre que o ato exigir tal formalidade, admitindo-se o uso de mensagem eletrônica para esse fim.</w:t>
      </w:r>
    </w:p>
    <w:p w:rsidR="00835D6B" w:rsidRDefault="0086360D">
      <w:pPr>
        <w:pStyle w:val="PargrafodaLista"/>
        <w:numPr>
          <w:ilvl w:val="1"/>
          <w:numId w:val="14"/>
        </w:numPr>
        <w:tabs>
          <w:tab w:val="left" w:pos="614"/>
        </w:tabs>
        <w:ind w:left="614" w:hanging="329"/>
      </w:pPr>
      <w:r>
        <w:t>Gestão</w:t>
      </w:r>
      <w:r>
        <w:rPr>
          <w:spacing w:val="-4"/>
        </w:rPr>
        <w:t xml:space="preserve"> </w:t>
      </w:r>
      <w:r>
        <w:t>e</w:t>
      </w:r>
      <w:r>
        <w:rPr>
          <w:spacing w:val="-3"/>
        </w:rPr>
        <w:t xml:space="preserve"> </w:t>
      </w:r>
      <w:r>
        <w:rPr>
          <w:spacing w:val="-2"/>
        </w:rPr>
        <w:t>fiscalização:</w:t>
      </w:r>
    </w:p>
    <w:p w:rsidR="00835D6B" w:rsidRDefault="0086360D">
      <w:pPr>
        <w:pStyle w:val="PargrafodaLista"/>
        <w:numPr>
          <w:ilvl w:val="2"/>
          <w:numId w:val="14"/>
        </w:numPr>
        <w:tabs>
          <w:tab w:val="left" w:pos="804"/>
        </w:tabs>
        <w:spacing w:before="255" w:line="360" w:lineRule="auto"/>
        <w:ind w:right="137" w:firstLine="0"/>
      </w:pPr>
      <w:r>
        <w:t>A execução do contrato será coordenada pelo Gestor do contrato (ou, na falta deste, por seu substituto), bem como acompanhada e fiscalizada pelo fiscal (ou seu substituto).</w:t>
      </w:r>
      <w:r>
        <w:rPr>
          <w:spacing w:val="40"/>
        </w:rPr>
        <w:t xml:space="preserve"> </w:t>
      </w:r>
      <w:r>
        <w:t>A atuação dos agentes públicos está regrada no Provimento n.º 05/2023 - PGJ.</w:t>
      </w:r>
    </w:p>
    <w:p w:rsidR="00835D6B" w:rsidRDefault="0086360D" w:rsidP="00CA6911">
      <w:pPr>
        <w:pStyle w:val="PargrafodaLista"/>
        <w:numPr>
          <w:ilvl w:val="2"/>
          <w:numId w:val="14"/>
        </w:numPr>
        <w:tabs>
          <w:tab w:val="left" w:pos="796"/>
        </w:tabs>
        <w:spacing w:before="119" w:line="360" w:lineRule="auto"/>
        <w:ind w:right="136" w:firstLine="0"/>
      </w:pPr>
      <w:r>
        <w:t xml:space="preserve">A gestão do contrato será exercida pelo servidor titular </w:t>
      </w:r>
      <w:r w:rsidR="00CA6911" w:rsidRPr="00CA6911">
        <w:rPr>
          <w:lang w:val="pt-BR"/>
        </w:rPr>
        <w:t xml:space="preserve">Guilherme Corrêa Gonçalves </w:t>
      </w:r>
      <w:r>
        <w:t xml:space="preserve">/ Substituto </w:t>
      </w:r>
      <w:r w:rsidR="00CA6911" w:rsidRPr="00CA6911">
        <w:rPr>
          <w:lang w:val="pt-BR"/>
        </w:rPr>
        <w:t>Leandro Ezequiel Brito</w:t>
      </w:r>
      <w:r w:rsidR="00CA6911">
        <w:rPr>
          <w:lang w:val="pt-BR"/>
        </w:rPr>
        <w:t xml:space="preserve"> </w:t>
      </w:r>
      <w:r>
        <w:t>- Unidade de Gestão Administrativa - Divisão de Arquitetura e</w:t>
      </w:r>
      <w:r w:rsidRPr="00CA6911">
        <w:rPr>
          <w:spacing w:val="40"/>
        </w:rPr>
        <w:t xml:space="preserve"> </w:t>
      </w:r>
      <w:r>
        <w:t xml:space="preserve">Engenharia, situada na Rua Andrade Neves, nº 106, 21° andar, em Porto Alegre. Contatos podem ser feitos pelo fone (51) 3295-8262 ou pelo endereço eletrônico </w:t>
      </w:r>
      <w:hyperlink r:id="rId28">
        <w:r w:rsidRPr="00CA6911">
          <w:rPr>
            <w:color w:val="0462C1"/>
            <w:u w:val="single" w:color="0462C1"/>
          </w:rPr>
          <w:t>admengenharia@mprs.mp.br</w:t>
        </w:r>
      </w:hyperlink>
      <w:r w:rsidRPr="00CA6911">
        <w:rPr>
          <w:color w:val="0462C1"/>
          <w:u w:val="single" w:color="0462C1"/>
        </w:rPr>
        <w:t>.</w:t>
      </w:r>
    </w:p>
    <w:p w:rsidR="00835D6B" w:rsidRDefault="0086360D">
      <w:pPr>
        <w:pStyle w:val="PargrafodaLista"/>
        <w:numPr>
          <w:ilvl w:val="2"/>
          <w:numId w:val="14"/>
        </w:numPr>
        <w:tabs>
          <w:tab w:val="left" w:pos="779"/>
        </w:tabs>
        <w:spacing w:before="34"/>
        <w:ind w:left="779" w:hanging="494"/>
      </w:pPr>
      <w:r>
        <w:t>O</w:t>
      </w:r>
      <w:r>
        <w:rPr>
          <w:spacing w:val="-4"/>
        </w:rPr>
        <w:t xml:space="preserve"> </w:t>
      </w:r>
      <w:r>
        <w:t>Fiscal</w:t>
      </w:r>
      <w:r>
        <w:rPr>
          <w:spacing w:val="-7"/>
        </w:rPr>
        <w:t xml:space="preserve"> </w:t>
      </w:r>
      <w:r>
        <w:t>Técnico</w:t>
      </w:r>
      <w:r>
        <w:rPr>
          <w:spacing w:val="-5"/>
        </w:rPr>
        <w:t xml:space="preserve"> </w:t>
      </w:r>
      <w:r>
        <w:t>desempenhará</w:t>
      </w:r>
      <w:r>
        <w:rPr>
          <w:spacing w:val="-4"/>
        </w:rPr>
        <w:t xml:space="preserve"> </w:t>
      </w:r>
      <w:r>
        <w:t>as</w:t>
      </w:r>
      <w:r>
        <w:rPr>
          <w:spacing w:val="-5"/>
        </w:rPr>
        <w:t xml:space="preserve"> </w:t>
      </w:r>
      <w:r>
        <w:t>funções</w:t>
      </w:r>
      <w:r>
        <w:rPr>
          <w:spacing w:val="-3"/>
        </w:rPr>
        <w:t xml:space="preserve"> </w:t>
      </w:r>
      <w:r>
        <w:t>definidas</w:t>
      </w:r>
      <w:r>
        <w:rPr>
          <w:spacing w:val="-4"/>
        </w:rPr>
        <w:t xml:space="preserve"> </w:t>
      </w:r>
      <w:r>
        <w:t>no</w:t>
      </w:r>
      <w:r>
        <w:rPr>
          <w:spacing w:val="-6"/>
        </w:rPr>
        <w:t xml:space="preserve"> </w:t>
      </w:r>
      <w:r>
        <w:t>Provimento</w:t>
      </w:r>
      <w:r>
        <w:rPr>
          <w:spacing w:val="-3"/>
        </w:rPr>
        <w:t xml:space="preserve"> </w:t>
      </w:r>
      <w:r>
        <w:t>n.º</w:t>
      </w:r>
      <w:r>
        <w:rPr>
          <w:spacing w:val="-6"/>
        </w:rPr>
        <w:t xml:space="preserve"> </w:t>
      </w:r>
      <w:r>
        <w:t>05/2023</w:t>
      </w:r>
      <w:r>
        <w:rPr>
          <w:spacing w:val="-2"/>
        </w:rPr>
        <w:t xml:space="preserve"> </w:t>
      </w:r>
      <w:r>
        <w:t>-</w:t>
      </w:r>
      <w:r>
        <w:rPr>
          <w:spacing w:val="-6"/>
        </w:rPr>
        <w:t xml:space="preserve"> </w:t>
      </w:r>
      <w:r>
        <w:rPr>
          <w:spacing w:val="-4"/>
        </w:rPr>
        <w:t>PGJ:</w:t>
      </w:r>
    </w:p>
    <w:p w:rsidR="00835D6B" w:rsidRDefault="0086360D">
      <w:pPr>
        <w:pStyle w:val="PargrafodaLista"/>
        <w:numPr>
          <w:ilvl w:val="0"/>
          <w:numId w:val="13"/>
        </w:numPr>
        <w:tabs>
          <w:tab w:val="left" w:pos="511"/>
        </w:tabs>
        <w:spacing w:before="255" w:line="360" w:lineRule="auto"/>
        <w:ind w:right="138" w:firstLine="0"/>
      </w:pPr>
      <w:r>
        <w:t>verificará</w:t>
      </w:r>
      <w:r>
        <w:rPr>
          <w:spacing w:val="-1"/>
        </w:rPr>
        <w:t xml:space="preserve"> </w:t>
      </w:r>
      <w:r>
        <w:t>o cumprimento das condições estabelecidas no Termo de Referência e Contrato, de modo a assegurar os melhores resultados para a Administração;</w:t>
      </w:r>
    </w:p>
    <w:p w:rsidR="00835D6B" w:rsidRDefault="0086360D">
      <w:pPr>
        <w:pStyle w:val="PargrafodaLista"/>
        <w:numPr>
          <w:ilvl w:val="0"/>
          <w:numId w:val="13"/>
        </w:numPr>
        <w:tabs>
          <w:tab w:val="left" w:pos="533"/>
        </w:tabs>
        <w:spacing w:line="360" w:lineRule="auto"/>
        <w:ind w:right="139" w:firstLine="0"/>
      </w:pPr>
      <w:r>
        <w:t xml:space="preserve">anotará no procedimento, à medida que ocorrerem, todas as ocorrências relacionadas à execução do contrato, com a descrição do que for necessário para a regularização das faltas ou dos defeitos </w:t>
      </w:r>
      <w:r>
        <w:rPr>
          <w:spacing w:val="-2"/>
        </w:rPr>
        <w:t>observados;</w:t>
      </w:r>
    </w:p>
    <w:p w:rsidR="00835D6B" w:rsidRDefault="0086360D">
      <w:pPr>
        <w:pStyle w:val="PargrafodaLista"/>
        <w:numPr>
          <w:ilvl w:val="0"/>
          <w:numId w:val="13"/>
        </w:numPr>
        <w:tabs>
          <w:tab w:val="left" w:pos="537"/>
        </w:tabs>
        <w:spacing w:before="119" w:line="360" w:lineRule="auto"/>
        <w:ind w:right="137" w:firstLine="0"/>
      </w:pPr>
      <w:r>
        <w:t>emitirá notificações para a correção da execução do contrato, assim que identificada qualquer inexatidão ou irregularidade, determinando prazo para a correção;</w:t>
      </w:r>
    </w:p>
    <w:p w:rsidR="00835D6B" w:rsidRDefault="0086360D">
      <w:pPr>
        <w:pStyle w:val="PargrafodaLista"/>
        <w:numPr>
          <w:ilvl w:val="0"/>
          <w:numId w:val="13"/>
        </w:numPr>
        <w:tabs>
          <w:tab w:val="left" w:pos="608"/>
        </w:tabs>
        <w:spacing w:before="120" w:line="360" w:lineRule="auto"/>
        <w:ind w:right="140" w:firstLine="0"/>
      </w:pPr>
      <w:r>
        <w:t>comunicará o gestor do contato, em tempo hábil, qualquer situação que ultrapasse sua competência ou que possam inviabilizar a execução do contrato nas datas aprazadas.</w:t>
      </w:r>
    </w:p>
    <w:p w:rsidR="00835D6B" w:rsidRDefault="0086360D">
      <w:pPr>
        <w:pStyle w:val="PargrafodaLista"/>
        <w:numPr>
          <w:ilvl w:val="3"/>
          <w:numId w:val="14"/>
        </w:numPr>
        <w:tabs>
          <w:tab w:val="left" w:pos="1477"/>
        </w:tabs>
        <w:spacing w:before="122" w:line="360" w:lineRule="auto"/>
        <w:ind w:right="134" w:firstLine="0"/>
      </w:pPr>
      <w:r>
        <w:t xml:space="preserve">A fiscalização técnica do contrato será exercida pelo servidor titular Fábio Generosi e, como substituto, ao servidor João Carlos Orguim da Silva – Unidade de Controle e Administração </w:t>
      </w:r>
      <w:r>
        <w:lastRenderedPageBreak/>
        <w:t>Predial - Divisão de Arquitetura e Engenharia, situada</w:t>
      </w:r>
      <w:r>
        <w:rPr>
          <w:spacing w:val="40"/>
        </w:rPr>
        <w:t xml:space="preserve"> </w:t>
      </w:r>
      <w:r>
        <w:t xml:space="preserve">na Avenida Aureliano de Figueiredo Pinto nº 80, em Porto Alegre. Contatos podem ser feitos pelo fone (51) 3295-1120 ou pelo endereço eletrônico </w:t>
      </w:r>
      <w:hyperlink r:id="rId29">
        <w:r>
          <w:t>controle@mprs.mp.br.</w:t>
        </w:r>
      </w:hyperlink>
    </w:p>
    <w:p w:rsidR="00835D6B" w:rsidRDefault="0086360D">
      <w:pPr>
        <w:pStyle w:val="PargrafodaLista"/>
        <w:numPr>
          <w:ilvl w:val="2"/>
          <w:numId w:val="14"/>
        </w:numPr>
        <w:tabs>
          <w:tab w:val="left" w:pos="792"/>
        </w:tabs>
        <w:spacing w:before="119" w:line="360" w:lineRule="auto"/>
        <w:ind w:right="137" w:firstLine="0"/>
      </w:pPr>
      <w:r>
        <w:t>As relações mútuas entre o CONTRATANTE e a CONTRATADA serão mantidas por intermédio da FISCALIZAÇÃO. De outra parte, as Ordens de Serviço ou comunicações entre a FISCALIZAÇÃO e a CONTRATADA, ou vice-versa, serão transmitidas por escrito.</w:t>
      </w:r>
    </w:p>
    <w:p w:rsidR="00835D6B" w:rsidRDefault="0086360D">
      <w:pPr>
        <w:pStyle w:val="PargrafodaLista"/>
        <w:numPr>
          <w:ilvl w:val="2"/>
          <w:numId w:val="14"/>
        </w:numPr>
        <w:tabs>
          <w:tab w:val="left" w:pos="803"/>
        </w:tabs>
        <w:spacing w:before="122" w:line="360" w:lineRule="auto"/>
        <w:ind w:right="138" w:firstLine="0"/>
      </w:pPr>
      <w:r>
        <w:t>O Fiscal Setorial será o servidor do Ministério Público lotado no local da prestação do serviço,</w:t>
      </w:r>
      <w:r>
        <w:rPr>
          <w:spacing w:val="40"/>
        </w:rPr>
        <w:t xml:space="preserve"> </w:t>
      </w:r>
      <w:r>
        <w:t>não designado formalmente, acionado sob demanda pelo Fiscal Técnico ou Gestor do contrato, com a função de prestar e/ou complementar informações acerca da execução dos serviços.</w:t>
      </w:r>
    </w:p>
    <w:p w:rsidR="00835D6B" w:rsidRDefault="0086360D">
      <w:pPr>
        <w:pStyle w:val="PargrafodaLista"/>
        <w:numPr>
          <w:ilvl w:val="3"/>
          <w:numId w:val="14"/>
        </w:numPr>
        <w:tabs>
          <w:tab w:val="left" w:pos="1504"/>
        </w:tabs>
        <w:spacing w:before="118"/>
        <w:ind w:left="1504" w:hanging="718"/>
      </w:pPr>
      <w:r>
        <w:t>São</w:t>
      </w:r>
      <w:r>
        <w:rPr>
          <w:spacing w:val="-4"/>
        </w:rPr>
        <w:t xml:space="preserve"> </w:t>
      </w:r>
      <w:r>
        <w:t>atribuições</w:t>
      </w:r>
      <w:r>
        <w:rPr>
          <w:spacing w:val="-4"/>
        </w:rPr>
        <w:t xml:space="preserve"> </w:t>
      </w:r>
      <w:r>
        <w:t>do</w:t>
      </w:r>
      <w:r>
        <w:rPr>
          <w:spacing w:val="-4"/>
        </w:rPr>
        <w:t xml:space="preserve"> </w:t>
      </w:r>
      <w:r>
        <w:t>Fiscal</w:t>
      </w:r>
      <w:r>
        <w:rPr>
          <w:spacing w:val="-3"/>
        </w:rPr>
        <w:t xml:space="preserve"> </w:t>
      </w:r>
      <w:r>
        <w:t>Setorial</w:t>
      </w:r>
      <w:r>
        <w:rPr>
          <w:spacing w:val="-3"/>
        </w:rPr>
        <w:t xml:space="preserve"> </w:t>
      </w:r>
      <w:r>
        <w:t>de</w:t>
      </w:r>
      <w:r>
        <w:rPr>
          <w:spacing w:val="-5"/>
        </w:rPr>
        <w:t xml:space="preserve"> </w:t>
      </w:r>
      <w:r>
        <w:rPr>
          <w:spacing w:val="-2"/>
        </w:rPr>
        <w:t>contrato:</w:t>
      </w:r>
    </w:p>
    <w:p w:rsidR="00835D6B" w:rsidRDefault="0086360D">
      <w:pPr>
        <w:pStyle w:val="PargrafodaLista"/>
        <w:numPr>
          <w:ilvl w:val="0"/>
          <w:numId w:val="12"/>
        </w:numPr>
        <w:tabs>
          <w:tab w:val="left" w:pos="1144"/>
          <w:tab w:val="left" w:pos="1146"/>
        </w:tabs>
        <w:spacing w:before="135" w:line="360" w:lineRule="auto"/>
        <w:ind w:right="141"/>
      </w:pPr>
      <w:r>
        <w:t>auxiliar o fiscal técnico no acompanhamento da execução do objeto do contrato, no âmbito de sua lotação;</w:t>
      </w:r>
    </w:p>
    <w:p w:rsidR="00835D6B" w:rsidRDefault="0086360D">
      <w:pPr>
        <w:pStyle w:val="PargrafodaLista"/>
        <w:numPr>
          <w:ilvl w:val="0"/>
          <w:numId w:val="12"/>
        </w:numPr>
        <w:tabs>
          <w:tab w:val="left" w:pos="1145"/>
        </w:tabs>
        <w:spacing w:before="1"/>
        <w:ind w:left="1145" w:hanging="356"/>
      </w:pPr>
      <w:r>
        <w:t>participar</w:t>
      </w:r>
      <w:r>
        <w:rPr>
          <w:spacing w:val="-6"/>
        </w:rPr>
        <w:t xml:space="preserve"> </w:t>
      </w:r>
      <w:r>
        <w:t>da</w:t>
      </w:r>
      <w:r>
        <w:rPr>
          <w:spacing w:val="-5"/>
        </w:rPr>
        <w:t xml:space="preserve"> </w:t>
      </w:r>
      <w:r>
        <w:t>reunião</w:t>
      </w:r>
      <w:r>
        <w:rPr>
          <w:spacing w:val="-2"/>
        </w:rPr>
        <w:t xml:space="preserve"> </w:t>
      </w:r>
      <w:r>
        <w:t>inicial</w:t>
      </w:r>
      <w:r>
        <w:rPr>
          <w:spacing w:val="-7"/>
        </w:rPr>
        <w:t xml:space="preserve"> </w:t>
      </w:r>
      <w:r>
        <w:t>da</w:t>
      </w:r>
      <w:r>
        <w:rPr>
          <w:spacing w:val="-3"/>
        </w:rPr>
        <w:t xml:space="preserve"> </w:t>
      </w:r>
      <w:r>
        <w:t>execução</w:t>
      </w:r>
      <w:r>
        <w:rPr>
          <w:spacing w:val="-3"/>
        </w:rPr>
        <w:t xml:space="preserve"> </w:t>
      </w:r>
      <w:r>
        <w:t>dos</w:t>
      </w:r>
      <w:r>
        <w:rPr>
          <w:spacing w:val="-3"/>
        </w:rPr>
        <w:t xml:space="preserve"> </w:t>
      </w:r>
      <w:r>
        <w:t>serviços</w:t>
      </w:r>
      <w:r>
        <w:rPr>
          <w:spacing w:val="-6"/>
        </w:rPr>
        <w:t xml:space="preserve"> </w:t>
      </w:r>
      <w:r>
        <w:t>da</w:t>
      </w:r>
      <w:r>
        <w:rPr>
          <w:spacing w:val="-3"/>
        </w:rPr>
        <w:t xml:space="preserve"> </w:t>
      </w:r>
      <w:r>
        <w:t>contratada,</w:t>
      </w:r>
      <w:r>
        <w:rPr>
          <w:spacing w:val="-4"/>
        </w:rPr>
        <w:t xml:space="preserve"> </w:t>
      </w:r>
      <w:r>
        <w:t>quando</w:t>
      </w:r>
      <w:r>
        <w:rPr>
          <w:spacing w:val="-4"/>
        </w:rPr>
        <w:t xml:space="preserve"> </w:t>
      </w:r>
      <w:r>
        <w:rPr>
          <w:spacing w:val="-2"/>
        </w:rPr>
        <w:t>convocado;</w:t>
      </w:r>
    </w:p>
    <w:p w:rsidR="00835D6B" w:rsidRDefault="0086360D">
      <w:pPr>
        <w:pStyle w:val="PargrafodaLista"/>
        <w:numPr>
          <w:ilvl w:val="0"/>
          <w:numId w:val="12"/>
        </w:numPr>
        <w:tabs>
          <w:tab w:val="left" w:pos="1146"/>
        </w:tabs>
        <w:spacing w:before="134" w:line="357" w:lineRule="auto"/>
        <w:ind w:right="137"/>
      </w:pPr>
      <w:r>
        <w:t>prestar informações necessárias, quando solicitado, para fins de recebimentos, pagamentos</w:t>
      </w:r>
      <w:r>
        <w:rPr>
          <w:spacing w:val="40"/>
        </w:rPr>
        <w:t xml:space="preserve"> </w:t>
      </w:r>
      <w:r>
        <w:t>e apuração de eventuais irregularidades;</w:t>
      </w:r>
    </w:p>
    <w:p w:rsidR="00835D6B" w:rsidRDefault="0086360D">
      <w:pPr>
        <w:pStyle w:val="PargrafodaLista"/>
        <w:numPr>
          <w:ilvl w:val="0"/>
          <w:numId w:val="12"/>
        </w:numPr>
        <w:tabs>
          <w:tab w:val="left" w:pos="1144"/>
          <w:tab w:val="left" w:pos="1146"/>
        </w:tabs>
        <w:spacing w:before="5" w:line="360" w:lineRule="auto"/>
        <w:ind w:right="135"/>
      </w:pPr>
      <w:r>
        <w:t>observar, na sua atuação, demais responsabilidades elencadas em normativos específicos,</w:t>
      </w:r>
      <w:r>
        <w:rPr>
          <w:spacing w:val="40"/>
        </w:rPr>
        <w:t xml:space="preserve"> </w:t>
      </w:r>
      <w:r>
        <w:t xml:space="preserve">em especial as regras, diretrizes e procedimentos disciplinados no âmbito do Ministério Público para contratações, bem como eventual responsabilidade específica prevista em </w:t>
      </w:r>
      <w:r>
        <w:rPr>
          <w:spacing w:val="-2"/>
        </w:rPr>
        <w:t>contrato;</w:t>
      </w:r>
    </w:p>
    <w:p w:rsidR="00835D6B" w:rsidRPr="00CA6911" w:rsidRDefault="0086360D">
      <w:pPr>
        <w:pStyle w:val="PargrafodaLista"/>
        <w:numPr>
          <w:ilvl w:val="1"/>
          <w:numId w:val="14"/>
        </w:numPr>
        <w:tabs>
          <w:tab w:val="left" w:pos="612"/>
        </w:tabs>
        <w:ind w:left="612" w:hanging="327"/>
      </w:pPr>
      <w:r>
        <w:t>Direitos</w:t>
      </w:r>
      <w:r>
        <w:rPr>
          <w:spacing w:val="-4"/>
        </w:rPr>
        <w:t xml:space="preserve"> </w:t>
      </w:r>
      <w:r>
        <w:t>e</w:t>
      </w:r>
      <w:r>
        <w:rPr>
          <w:spacing w:val="-1"/>
        </w:rPr>
        <w:t xml:space="preserve"> </w:t>
      </w:r>
      <w:r>
        <w:rPr>
          <w:spacing w:val="-2"/>
        </w:rPr>
        <w:t>Obrigações</w:t>
      </w:r>
    </w:p>
    <w:p w:rsidR="00CA6911" w:rsidRDefault="00CA6911" w:rsidP="00CA6911">
      <w:pPr>
        <w:pStyle w:val="PargrafodaLista"/>
        <w:tabs>
          <w:tab w:val="left" w:pos="612"/>
        </w:tabs>
        <w:ind w:left="612"/>
      </w:pPr>
    </w:p>
    <w:p w:rsidR="00835D6B" w:rsidRDefault="0086360D">
      <w:pPr>
        <w:pStyle w:val="PargrafodaLista"/>
        <w:numPr>
          <w:ilvl w:val="2"/>
          <w:numId w:val="14"/>
        </w:numPr>
        <w:tabs>
          <w:tab w:val="left" w:pos="777"/>
        </w:tabs>
        <w:spacing w:before="34"/>
        <w:ind w:left="777" w:hanging="492"/>
      </w:pPr>
      <w:r>
        <w:t>São</w:t>
      </w:r>
      <w:r>
        <w:rPr>
          <w:spacing w:val="-2"/>
        </w:rPr>
        <w:t xml:space="preserve"> </w:t>
      </w:r>
      <w:r>
        <w:t>direitos</w:t>
      </w:r>
      <w:r>
        <w:rPr>
          <w:spacing w:val="-2"/>
        </w:rPr>
        <w:t xml:space="preserve"> </w:t>
      </w:r>
      <w:r>
        <w:t>da</w:t>
      </w:r>
      <w:r>
        <w:rPr>
          <w:spacing w:val="-1"/>
        </w:rPr>
        <w:t xml:space="preserve"> </w:t>
      </w:r>
      <w:r>
        <w:rPr>
          <w:spacing w:val="-2"/>
        </w:rPr>
        <w:t>CONTRATANTE:</w:t>
      </w:r>
    </w:p>
    <w:p w:rsidR="00835D6B" w:rsidRDefault="0086360D">
      <w:pPr>
        <w:pStyle w:val="PargrafodaLista"/>
        <w:numPr>
          <w:ilvl w:val="0"/>
          <w:numId w:val="11"/>
        </w:numPr>
        <w:tabs>
          <w:tab w:val="left" w:pos="933"/>
        </w:tabs>
        <w:spacing w:before="255"/>
        <w:ind w:left="933" w:hanging="221"/>
      </w:pPr>
      <w:r>
        <w:t>Receber</w:t>
      </w:r>
      <w:r>
        <w:rPr>
          <w:spacing w:val="-5"/>
        </w:rPr>
        <w:t xml:space="preserve"> </w:t>
      </w:r>
      <w:r>
        <w:t>o</w:t>
      </w:r>
      <w:r>
        <w:rPr>
          <w:spacing w:val="-4"/>
        </w:rPr>
        <w:t xml:space="preserve"> </w:t>
      </w:r>
      <w:r>
        <w:t>objeto</w:t>
      </w:r>
      <w:r>
        <w:rPr>
          <w:spacing w:val="-1"/>
        </w:rPr>
        <w:t xml:space="preserve"> </w:t>
      </w:r>
      <w:r>
        <w:t>deste</w:t>
      </w:r>
      <w:r>
        <w:rPr>
          <w:spacing w:val="-5"/>
        </w:rPr>
        <w:t xml:space="preserve"> </w:t>
      </w:r>
      <w:r>
        <w:t>contrato</w:t>
      </w:r>
      <w:r>
        <w:rPr>
          <w:spacing w:val="-1"/>
        </w:rPr>
        <w:t xml:space="preserve"> </w:t>
      </w:r>
      <w:r>
        <w:t>nas</w:t>
      </w:r>
      <w:r>
        <w:rPr>
          <w:spacing w:val="-6"/>
        </w:rPr>
        <w:t xml:space="preserve"> </w:t>
      </w:r>
      <w:r>
        <w:t>condições</w:t>
      </w:r>
      <w:r>
        <w:rPr>
          <w:spacing w:val="-4"/>
        </w:rPr>
        <w:t xml:space="preserve"> </w:t>
      </w:r>
      <w:r>
        <w:rPr>
          <w:spacing w:val="-2"/>
        </w:rPr>
        <w:t>avençadas;</w:t>
      </w:r>
    </w:p>
    <w:p w:rsidR="00835D6B" w:rsidRDefault="0086360D">
      <w:pPr>
        <w:pStyle w:val="PargrafodaLista"/>
        <w:numPr>
          <w:ilvl w:val="0"/>
          <w:numId w:val="11"/>
        </w:numPr>
        <w:tabs>
          <w:tab w:val="left" w:pos="982"/>
        </w:tabs>
        <w:spacing w:before="255" w:line="360" w:lineRule="auto"/>
        <w:ind w:left="712" w:right="142" w:firstLine="0"/>
      </w:pPr>
      <w:r>
        <w:t>Exigir, durante a execução do contrato, a apresentação de certificado(s) de treinamento(s) específico(s) de acordo com a função técnica a ser desempenhada;</w:t>
      </w:r>
    </w:p>
    <w:p w:rsidR="00835D6B" w:rsidRDefault="0086360D">
      <w:pPr>
        <w:pStyle w:val="PargrafodaLista"/>
        <w:numPr>
          <w:ilvl w:val="2"/>
          <w:numId w:val="14"/>
        </w:numPr>
        <w:tabs>
          <w:tab w:val="left" w:pos="778"/>
        </w:tabs>
        <w:spacing w:before="254"/>
        <w:ind w:left="778" w:hanging="493"/>
      </w:pPr>
      <w:r>
        <w:t>São</w:t>
      </w:r>
      <w:r>
        <w:rPr>
          <w:spacing w:val="-3"/>
        </w:rPr>
        <w:t xml:space="preserve"> </w:t>
      </w:r>
      <w:r>
        <w:t>obrigações</w:t>
      </w:r>
      <w:r>
        <w:rPr>
          <w:spacing w:val="-4"/>
        </w:rPr>
        <w:t xml:space="preserve"> </w:t>
      </w:r>
      <w:r>
        <w:t>da</w:t>
      </w:r>
      <w:r>
        <w:rPr>
          <w:spacing w:val="-2"/>
        </w:rPr>
        <w:t xml:space="preserve"> CONTRATANTE:</w:t>
      </w:r>
    </w:p>
    <w:p w:rsidR="00835D6B" w:rsidRDefault="0086360D">
      <w:pPr>
        <w:pStyle w:val="PargrafodaLista"/>
        <w:numPr>
          <w:ilvl w:val="0"/>
          <w:numId w:val="10"/>
        </w:numPr>
        <w:tabs>
          <w:tab w:val="left" w:pos="933"/>
        </w:tabs>
        <w:spacing w:before="253"/>
        <w:ind w:left="933" w:hanging="221"/>
      </w:pPr>
      <w:r>
        <w:t>Fornecer</w:t>
      </w:r>
      <w:r>
        <w:rPr>
          <w:spacing w:val="-6"/>
        </w:rPr>
        <w:t xml:space="preserve"> </w:t>
      </w:r>
      <w:r>
        <w:t>à</w:t>
      </w:r>
      <w:r>
        <w:rPr>
          <w:spacing w:val="-6"/>
        </w:rPr>
        <w:t xml:space="preserve"> </w:t>
      </w:r>
      <w:r>
        <w:t>contratada</w:t>
      </w:r>
      <w:r>
        <w:rPr>
          <w:spacing w:val="-3"/>
        </w:rPr>
        <w:t xml:space="preserve"> </w:t>
      </w:r>
      <w:r>
        <w:t>as</w:t>
      </w:r>
      <w:r>
        <w:rPr>
          <w:spacing w:val="-7"/>
        </w:rPr>
        <w:t xml:space="preserve"> </w:t>
      </w:r>
      <w:r>
        <w:t>condições</w:t>
      </w:r>
      <w:r>
        <w:rPr>
          <w:spacing w:val="-2"/>
        </w:rPr>
        <w:t xml:space="preserve"> </w:t>
      </w:r>
      <w:r>
        <w:t>necessárias</w:t>
      </w:r>
      <w:r>
        <w:rPr>
          <w:spacing w:val="-3"/>
        </w:rPr>
        <w:t xml:space="preserve"> </w:t>
      </w:r>
      <w:r>
        <w:t>à</w:t>
      </w:r>
      <w:r>
        <w:rPr>
          <w:spacing w:val="-6"/>
        </w:rPr>
        <w:t xml:space="preserve"> </w:t>
      </w:r>
      <w:r>
        <w:t>regular</w:t>
      </w:r>
      <w:r>
        <w:rPr>
          <w:spacing w:val="-5"/>
        </w:rPr>
        <w:t xml:space="preserve"> </w:t>
      </w:r>
      <w:r>
        <w:t>execução</w:t>
      </w:r>
      <w:r>
        <w:rPr>
          <w:spacing w:val="-3"/>
        </w:rPr>
        <w:t xml:space="preserve"> </w:t>
      </w:r>
      <w:r>
        <w:t>do</w:t>
      </w:r>
      <w:r>
        <w:rPr>
          <w:spacing w:val="-2"/>
        </w:rPr>
        <w:t xml:space="preserve"> contrato;</w:t>
      </w:r>
    </w:p>
    <w:p w:rsidR="00835D6B" w:rsidRDefault="0086360D">
      <w:pPr>
        <w:pStyle w:val="PargrafodaLista"/>
        <w:numPr>
          <w:ilvl w:val="0"/>
          <w:numId w:val="10"/>
        </w:numPr>
        <w:tabs>
          <w:tab w:val="left" w:pos="943"/>
        </w:tabs>
        <w:spacing w:before="134"/>
        <w:ind w:left="943" w:hanging="231"/>
      </w:pPr>
      <w:r>
        <w:t>Fiscalizar</w:t>
      </w:r>
      <w:r>
        <w:rPr>
          <w:spacing w:val="-4"/>
        </w:rPr>
        <w:t xml:space="preserve"> </w:t>
      </w:r>
      <w:r>
        <w:t>a</w:t>
      </w:r>
      <w:r>
        <w:rPr>
          <w:spacing w:val="-3"/>
        </w:rPr>
        <w:t xml:space="preserve"> </w:t>
      </w:r>
      <w:r>
        <w:t>execução</w:t>
      </w:r>
      <w:r>
        <w:rPr>
          <w:spacing w:val="-3"/>
        </w:rPr>
        <w:t xml:space="preserve"> </w:t>
      </w:r>
      <w:r>
        <w:t>do</w:t>
      </w:r>
      <w:r>
        <w:rPr>
          <w:spacing w:val="-4"/>
        </w:rPr>
        <w:t xml:space="preserve"> </w:t>
      </w:r>
      <w:r>
        <w:t>presente</w:t>
      </w:r>
      <w:r>
        <w:rPr>
          <w:spacing w:val="-4"/>
        </w:rPr>
        <w:t xml:space="preserve"> </w:t>
      </w:r>
      <w:r>
        <w:rPr>
          <w:spacing w:val="-2"/>
        </w:rPr>
        <w:t>contrato;</w:t>
      </w:r>
    </w:p>
    <w:p w:rsidR="00835D6B" w:rsidRDefault="0086360D">
      <w:pPr>
        <w:pStyle w:val="PargrafodaLista"/>
        <w:numPr>
          <w:ilvl w:val="0"/>
          <w:numId w:val="10"/>
        </w:numPr>
        <w:tabs>
          <w:tab w:val="left" w:pos="946"/>
        </w:tabs>
        <w:spacing w:before="255" w:line="360" w:lineRule="auto"/>
        <w:ind w:left="712" w:right="137" w:firstLine="0"/>
      </w:pPr>
      <w:r>
        <w:t xml:space="preserve">Estando os serviços em consonância com o pré-estabelecido, efetuar o pagamento na forma </w:t>
      </w:r>
      <w:r>
        <w:rPr>
          <w:spacing w:val="-2"/>
        </w:rPr>
        <w:t>ajustada.</w:t>
      </w:r>
    </w:p>
    <w:p w:rsidR="00835D6B" w:rsidRDefault="0086360D">
      <w:pPr>
        <w:pStyle w:val="PargrafodaLista"/>
        <w:numPr>
          <w:ilvl w:val="2"/>
          <w:numId w:val="14"/>
        </w:numPr>
        <w:tabs>
          <w:tab w:val="left" w:pos="777"/>
        </w:tabs>
        <w:ind w:left="777" w:hanging="492"/>
      </w:pPr>
      <w:r>
        <w:t>São</w:t>
      </w:r>
      <w:r>
        <w:rPr>
          <w:spacing w:val="-2"/>
        </w:rPr>
        <w:t xml:space="preserve"> </w:t>
      </w:r>
      <w:r>
        <w:t>direitos</w:t>
      </w:r>
      <w:r>
        <w:rPr>
          <w:spacing w:val="-2"/>
        </w:rPr>
        <w:t xml:space="preserve"> </w:t>
      </w:r>
      <w:r>
        <w:t>da</w:t>
      </w:r>
      <w:r>
        <w:rPr>
          <w:spacing w:val="-1"/>
        </w:rPr>
        <w:t xml:space="preserve"> </w:t>
      </w:r>
      <w:r>
        <w:rPr>
          <w:spacing w:val="-2"/>
        </w:rPr>
        <w:t>CONTRATADA:</w:t>
      </w:r>
    </w:p>
    <w:p w:rsidR="00835D6B" w:rsidRDefault="0086360D">
      <w:pPr>
        <w:pStyle w:val="Corpodetexto"/>
      </w:pPr>
      <w:r>
        <w:t>a)</w:t>
      </w:r>
      <w:r>
        <w:rPr>
          <w:spacing w:val="-3"/>
        </w:rPr>
        <w:t xml:space="preserve"> </w:t>
      </w:r>
      <w:r>
        <w:t>Receber</w:t>
      </w:r>
      <w:r>
        <w:rPr>
          <w:spacing w:val="-5"/>
        </w:rPr>
        <w:t xml:space="preserve"> </w:t>
      </w:r>
      <w:r>
        <w:t>o</w:t>
      </w:r>
      <w:r>
        <w:rPr>
          <w:spacing w:val="-4"/>
        </w:rPr>
        <w:t xml:space="preserve"> </w:t>
      </w:r>
      <w:r>
        <w:t>valor</w:t>
      </w:r>
      <w:r>
        <w:rPr>
          <w:spacing w:val="-3"/>
        </w:rPr>
        <w:t xml:space="preserve"> </w:t>
      </w:r>
      <w:r>
        <w:t>ajustado,</w:t>
      </w:r>
      <w:r>
        <w:rPr>
          <w:spacing w:val="-3"/>
        </w:rPr>
        <w:t xml:space="preserve"> </w:t>
      </w:r>
      <w:r>
        <w:t>na</w:t>
      </w:r>
      <w:r>
        <w:rPr>
          <w:spacing w:val="-3"/>
        </w:rPr>
        <w:t xml:space="preserve"> </w:t>
      </w:r>
      <w:r>
        <w:t>forma</w:t>
      </w:r>
      <w:r>
        <w:rPr>
          <w:spacing w:val="-5"/>
        </w:rPr>
        <w:t xml:space="preserve"> </w:t>
      </w:r>
      <w:r>
        <w:t>e</w:t>
      </w:r>
      <w:r>
        <w:rPr>
          <w:spacing w:val="-3"/>
        </w:rPr>
        <w:t xml:space="preserve"> </w:t>
      </w:r>
      <w:r>
        <w:t>prazo</w:t>
      </w:r>
      <w:r>
        <w:rPr>
          <w:spacing w:val="-1"/>
        </w:rPr>
        <w:t xml:space="preserve"> </w:t>
      </w:r>
      <w:r>
        <w:rPr>
          <w:spacing w:val="-2"/>
        </w:rPr>
        <w:t>convencionados.</w:t>
      </w:r>
    </w:p>
    <w:p w:rsidR="00835D6B" w:rsidRDefault="0086360D">
      <w:pPr>
        <w:pStyle w:val="PargrafodaLista"/>
        <w:numPr>
          <w:ilvl w:val="2"/>
          <w:numId w:val="14"/>
        </w:numPr>
        <w:tabs>
          <w:tab w:val="left" w:pos="779"/>
        </w:tabs>
        <w:spacing w:before="254"/>
        <w:ind w:left="779" w:hanging="494"/>
      </w:pPr>
      <w:r>
        <w:t>São</w:t>
      </w:r>
      <w:r>
        <w:rPr>
          <w:spacing w:val="-4"/>
        </w:rPr>
        <w:t xml:space="preserve"> </w:t>
      </w:r>
      <w:r>
        <w:t>obrigações</w:t>
      </w:r>
      <w:r>
        <w:rPr>
          <w:spacing w:val="-3"/>
        </w:rPr>
        <w:t xml:space="preserve"> </w:t>
      </w:r>
      <w:r>
        <w:t>da</w:t>
      </w:r>
      <w:r>
        <w:rPr>
          <w:spacing w:val="-2"/>
        </w:rPr>
        <w:t xml:space="preserve"> CONTRATADA:</w:t>
      </w:r>
    </w:p>
    <w:p w:rsidR="00835D6B" w:rsidRDefault="0086360D">
      <w:pPr>
        <w:pStyle w:val="PargrafodaLista"/>
        <w:numPr>
          <w:ilvl w:val="0"/>
          <w:numId w:val="9"/>
        </w:numPr>
        <w:tabs>
          <w:tab w:val="left" w:pos="933"/>
        </w:tabs>
        <w:spacing w:before="253"/>
        <w:ind w:left="933" w:hanging="221"/>
      </w:pPr>
      <w:r>
        <w:t>Fornecer</w:t>
      </w:r>
      <w:r>
        <w:rPr>
          <w:spacing w:val="-7"/>
        </w:rPr>
        <w:t xml:space="preserve"> </w:t>
      </w:r>
      <w:r>
        <w:t>ART</w:t>
      </w:r>
      <w:r>
        <w:rPr>
          <w:spacing w:val="-3"/>
        </w:rPr>
        <w:t xml:space="preserve"> </w:t>
      </w:r>
      <w:r>
        <w:t>–</w:t>
      </w:r>
      <w:r>
        <w:rPr>
          <w:spacing w:val="-5"/>
        </w:rPr>
        <w:t xml:space="preserve"> </w:t>
      </w:r>
      <w:r>
        <w:t>Anotação</w:t>
      </w:r>
      <w:r>
        <w:rPr>
          <w:spacing w:val="-4"/>
        </w:rPr>
        <w:t xml:space="preserve"> </w:t>
      </w:r>
      <w:r>
        <w:t>de</w:t>
      </w:r>
      <w:r>
        <w:rPr>
          <w:spacing w:val="-5"/>
        </w:rPr>
        <w:t xml:space="preserve"> </w:t>
      </w:r>
      <w:r>
        <w:t>Responsabilidade</w:t>
      </w:r>
      <w:r>
        <w:rPr>
          <w:spacing w:val="-4"/>
        </w:rPr>
        <w:t xml:space="preserve"> </w:t>
      </w:r>
      <w:r>
        <w:t>Técnica</w:t>
      </w:r>
      <w:r>
        <w:rPr>
          <w:spacing w:val="-3"/>
        </w:rPr>
        <w:t xml:space="preserve"> </w:t>
      </w:r>
      <w:r>
        <w:t>-,</w:t>
      </w:r>
      <w:r>
        <w:rPr>
          <w:spacing w:val="-4"/>
        </w:rPr>
        <w:t xml:space="preserve"> </w:t>
      </w:r>
      <w:r>
        <w:t>com</w:t>
      </w:r>
      <w:r>
        <w:rPr>
          <w:spacing w:val="-5"/>
        </w:rPr>
        <w:t xml:space="preserve"> </w:t>
      </w:r>
      <w:r>
        <w:t>a</w:t>
      </w:r>
      <w:r>
        <w:rPr>
          <w:spacing w:val="-4"/>
        </w:rPr>
        <w:t xml:space="preserve"> </w:t>
      </w:r>
      <w:r>
        <w:t>devida</w:t>
      </w:r>
      <w:r>
        <w:rPr>
          <w:spacing w:val="-4"/>
        </w:rPr>
        <w:t xml:space="preserve"> </w:t>
      </w:r>
      <w:r>
        <w:t>taxa</w:t>
      </w:r>
      <w:r>
        <w:rPr>
          <w:spacing w:val="-4"/>
        </w:rPr>
        <w:t xml:space="preserve"> </w:t>
      </w:r>
      <w:r>
        <w:rPr>
          <w:spacing w:val="-2"/>
        </w:rPr>
        <w:t>recolhida;</w:t>
      </w:r>
    </w:p>
    <w:p w:rsidR="00835D6B" w:rsidRDefault="0086360D">
      <w:pPr>
        <w:pStyle w:val="PargrafodaLista"/>
        <w:numPr>
          <w:ilvl w:val="0"/>
          <w:numId w:val="9"/>
        </w:numPr>
        <w:tabs>
          <w:tab w:val="left" w:pos="963"/>
        </w:tabs>
        <w:spacing w:before="254" w:line="360" w:lineRule="auto"/>
        <w:ind w:left="712" w:right="134" w:firstLine="0"/>
      </w:pPr>
      <w:r>
        <w:lastRenderedPageBreak/>
        <w:t>Prestar os serviços na forma ajustada, responsabilizando-se pela execução dos mesmos, bem como pela fiel observação das especificações técnicas do projeto, Memorial Descritivo e das diretrizes deste Termo de Referência;</w:t>
      </w:r>
    </w:p>
    <w:p w:rsidR="00835D6B" w:rsidRDefault="0086360D">
      <w:pPr>
        <w:pStyle w:val="PargrafodaLista"/>
        <w:numPr>
          <w:ilvl w:val="0"/>
          <w:numId w:val="9"/>
        </w:numPr>
        <w:tabs>
          <w:tab w:val="left" w:pos="1006"/>
        </w:tabs>
        <w:spacing w:before="122" w:line="360" w:lineRule="auto"/>
        <w:ind w:left="712" w:right="139" w:firstLine="0"/>
      </w:pPr>
      <w:r>
        <w:t>Manter, durante toda a vigência do contrato, em compatibilidade com as obrigações assumidas, as condições de habilitação e qualificação exigidas, comunicando imediatamente ao CONTRATANTE toda e qualquer alteração que venha a ocorrer em relação a essas exigências;</w:t>
      </w:r>
    </w:p>
    <w:p w:rsidR="00835D6B" w:rsidRDefault="0086360D">
      <w:pPr>
        <w:pStyle w:val="PargrafodaLista"/>
        <w:numPr>
          <w:ilvl w:val="0"/>
          <w:numId w:val="9"/>
        </w:numPr>
        <w:tabs>
          <w:tab w:val="left" w:pos="1025"/>
        </w:tabs>
        <w:spacing w:before="119" w:line="360" w:lineRule="auto"/>
        <w:ind w:left="712" w:right="139" w:firstLine="0"/>
      </w:pPr>
      <w:r>
        <w:t>Assumir inteira responsabilidade pelas obrigações trabalhistas, previdenciárias, fiscais e comerciais decorrentes da execução do ajuste;</w:t>
      </w:r>
    </w:p>
    <w:p w:rsidR="00835D6B" w:rsidRDefault="0086360D">
      <w:pPr>
        <w:pStyle w:val="PargrafodaLista"/>
        <w:numPr>
          <w:ilvl w:val="0"/>
          <w:numId w:val="9"/>
        </w:numPr>
        <w:tabs>
          <w:tab w:val="left" w:pos="955"/>
        </w:tabs>
        <w:spacing w:before="120" w:line="360" w:lineRule="auto"/>
        <w:ind w:left="712" w:right="140" w:firstLine="0"/>
      </w:pPr>
      <w:r>
        <w:t>Apresentar durante a execução do contrato, se solicitado, documentos que comprovem estar cumprindo a legislação em vigor pertinente ao objeto e às obrigações assumidas, bem como encargos sociais, trabalhistas, previdenciários, tributários, fiscais e comerciais;</w:t>
      </w:r>
    </w:p>
    <w:p w:rsidR="00835D6B" w:rsidRDefault="0086360D">
      <w:pPr>
        <w:pStyle w:val="PargrafodaLista"/>
        <w:numPr>
          <w:ilvl w:val="0"/>
          <w:numId w:val="9"/>
        </w:numPr>
        <w:tabs>
          <w:tab w:val="left" w:pos="907"/>
        </w:tabs>
        <w:spacing w:before="122" w:line="357" w:lineRule="auto"/>
        <w:ind w:left="712" w:right="142" w:firstLine="0"/>
      </w:pPr>
      <w:r>
        <w:t>Permitir a fiscalização pelo CONTRATANTE e atender às determinações regulares emitidas pelo fiscal, gestor do contrato ou autoridade superior;</w:t>
      </w:r>
    </w:p>
    <w:p w:rsidR="00835D6B" w:rsidRDefault="0086360D">
      <w:pPr>
        <w:pStyle w:val="PargrafodaLista"/>
        <w:numPr>
          <w:ilvl w:val="0"/>
          <w:numId w:val="9"/>
        </w:numPr>
        <w:tabs>
          <w:tab w:val="left" w:pos="1025"/>
        </w:tabs>
        <w:spacing w:before="124" w:line="360" w:lineRule="auto"/>
        <w:ind w:left="712" w:right="137" w:firstLine="0"/>
      </w:pPr>
      <w:r>
        <w:t>Responsabilizar-se pelos danos causados diretamente à Administração ou a terceiros, decorrentes de sua culpa ou dolo na execução do contrato, não excluindo ou reduzindo essa responsabilidade a fiscalização ou o acompanhamento pelo contratante;</w:t>
      </w:r>
    </w:p>
    <w:p w:rsidR="00835D6B" w:rsidRDefault="0086360D">
      <w:pPr>
        <w:pStyle w:val="PargrafodaLista"/>
        <w:numPr>
          <w:ilvl w:val="0"/>
          <w:numId w:val="9"/>
        </w:numPr>
        <w:tabs>
          <w:tab w:val="left" w:pos="943"/>
        </w:tabs>
        <w:spacing w:before="34"/>
        <w:ind w:left="943" w:hanging="231"/>
      </w:pPr>
      <w:r>
        <w:t>Não</w:t>
      </w:r>
      <w:r>
        <w:rPr>
          <w:spacing w:val="-5"/>
        </w:rPr>
        <w:t xml:space="preserve"> </w:t>
      </w:r>
      <w:r>
        <w:t>transferir</w:t>
      </w:r>
      <w:r>
        <w:rPr>
          <w:spacing w:val="-3"/>
        </w:rPr>
        <w:t xml:space="preserve"> </w:t>
      </w:r>
      <w:r>
        <w:t>a</w:t>
      </w:r>
      <w:r>
        <w:rPr>
          <w:spacing w:val="-5"/>
        </w:rPr>
        <w:t xml:space="preserve"> </w:t>
      </w:r>
      <w:r>
        <w:t>outrem,</w:t>
      </w:r>
      <w:r>
        <w:rPr>
          <w:spacing w:val="-6"/>
        </w:rPr>
        <w:t xml:space="preserve"> </w:t>
      </w:r>
      <w:r>
        <w:t>no</w:t>
      </w:r>
      <w:r>
        <w:rPr>
          <w:spacing w:val="-3"/>
        </w:rPr>
        <w:t xml:space="preserve"> </w:t>
      </w:r>
      <w:r>
        <w:t>todo</w:t>
      </w:r>
      <w:r>
        <w:rPr>
          <w:spacing w:val="-4"/>
        </w:rPr>
        <w:t xml:space="preserve"> </w:t>
      </w:r>
      <w:r>
        <w:t>ou</w:t>
      </w:r>
      <w:r>
        <w:rPr>
          <w:spacing w:val="-7"/>
        </w:rPr>
        <w:t xml:space="preserve"> </w:t>
      </w:r>
      <w:r>
        <w:t>em</w:t>
      </w:r>
      <w:r>
        <w:rPr>
          <w:spacing w:val="-1"/>
        </w:rPr>
        <w:t xml:space="preserve"> </w:t>
      </w:r>
      <w:r>
        <w:t>parte,</w:t>
      </w:r>
      <w:r>
        <w:rPr>
          <w:spacing w:val="-5"/>
        </w:rPr>
        <w:t xml:space="preserve"> </w:t>
      </w:r>
      <w:r>
        <w:t>os</w:t>
      </w:r>
      <w:r>
        <w:rPr>
          <w:spacing w:val="-3"/>
        </w:rPr>
        <w:t xml:space="preserve"> </w:t>
      </w:r>
      <w:r>
        <w:t>compromissos</w:t>
      </w:r>
      <w:r>
        <w:rPr>
          <w:spacing w:val="2"/>
        </w:rPr>
        <w:t xml:space="preserve"> </w:t>
      </w:r>
      <w:r>
        <w:rPr>
          <w:spacing w:val="-2"/>
        </w:rPr>
        <w:t>avençados;</w:t>
      </w:r>
    </w:p>
    <w:p w:rsidR="00835D6B" w:rsidRDefault="0086360D">
      <w:pPr>
        <w:pStyle w:val="PargrafodaLista"/>
        <w:numPr>
          <w:ilvl w:val="0"/>
          <w:numId w:val="9"/>
        </w:numPr>
        <w:tabs>
          <w:tab w:val="left" w:pos="883"/>
        </w:tabs>
        <w:spacing w:before="255" w:line="360" w:lineRule="auto"/>
        <w:ind w:left="712" w:right="136" w:firstLine="0"/>
      </w:pPr>
      <w:r>
        <w:t>Planejar a execução dos</w:t>
      </w:r>
      <w:r>
        <w:rPr>
          <w:spacing w:val="-2"/>
        </w:rPr>
        <w:t xml:space="preserve"> </w:t>
      </w:r>
      <w:r>
        <w:t xml:space="preserve">serviços, de forma que sejam realizados causando o mínimo transtorno </w:t>
      </w:r>
      <w:r>
        <w:rPr>
          <w:spacing w:val="-2"/>
        </w:rPr>
        <w:t>possível;</w:t>
      </w:r>
    </w:p>
    <w:p w:rsidR="00835D6B" w:rsidRDefault="0086360D">
      <w:pPr>
        <w:pStyle w:val="PargrafodaLista"/>
        <w:numPr>
          <w:ilvl w:val="0"/>
          <w:numId w:val="9"/>
        </w:numPr>
        <w:tabs>
          <w:tab w:val="left" w:pos="880"/>
        </w:tabs>
        <w:ind w:left="880" w:hanging="168"/>
      </w:pPr>
      <w:r>
        <w:t>Manter</w:t>
      </w:r>
      <w:r>
        <w:rPr>
          <w:spacing w:val="-8"/>
        </w:rPr>
        <w:t xml:space="preserve"> </w:t>
      </w:r>
      <w:r>
        <w:t>equipe</w:t>
      </w:r>
      <w:r>
        <w:rPr>
          <w:spacing w:val="-7"/>
        </w:rPr>
        <w:t xml:space="preserve"> </w:t>
      </w:r>
      <w:r>
        <w:t>de</w:t>
      </w:r>
      <w:r>
        <w:rPr>
          <w:spacing w:val="-5"/>
        </w:rPr>
        <w:t xml:space="preserve"> </w:t>
      </w:r>
      <w:r>
        <w:t>técnicos</w:t>
      </w:r>
      <w:r>
        <w:rPr>
          <w:spacing w:val="-6"/>
        </w:rPr>
        <w:t xml:space="preserve"> </w:t>
      </w:r>
      <w:r>
        <w:t>capacitados</w:t>
      </w:r>
      <w:r>
        <w:rPr>
          <w:spacing w:val="-2"/>
        </w:rPr>
        <w:t xml:space="preserve"> </w:t>
      </w:r>
      <w:r>
        <w:t>ao</w:t>
      </w:r>
      <w:r>
        <w:rPr>
          <w:spacing w:val="-5"/>
        </w:rPr>
        <w:t xml:space="preserve"> </w:t>
      </w:r>
      <w:r>
        <w:t>cumprimento</w:t>
      </w:r>
      <w:r>
        <w:rPr>
          <w:spacing w:val="-4"/>
        </w:rPr>
        <w:t xml:space="preserve"> </w:t>
      </w:r>
      <w:r>
        <w:t>do</w:t>
      </w:r>
      <w:r>
        <w:rPr>
          <w:spacing w:val="-6"/>
        </w:rPr>
        <w:t xml:space="preserve"> </w:t>
      </w:r>
      <w:r>
        <w:rPr>
          <w:spacing w:val="-2"/>
        </w:rPr>
        <w:t>objeto.</w:t>
      </w:r>
    </w:p>
    <w:p w:rsidR="00835D6B" w:rsidRDefault="0086360D">
      <w:pPr>
        <w:pStyle w:val="PargrafodaLista"/>
        <w:numPr>
          <w:ilvl w:val="0"/>
          <w:numId w:val="9"/>
        </w:numPr>
        <w:tabs>
          <w:tab w:val="left" w:pos="969"/>
        </w:tabs>
        <w:spacing w:before="255" w:line="360" w:lineRule="auto"/>
        <w:ind w:left="712" w:right="138" w:firstLine="0"/>
      </w:pPr>
      <w:r>
        <w:t>Manter responsável técnico, engenheiro(a), que efetuará a direção, supervisão técnica e o acompanhamento dos serviços desta contratação</w:t>
      </w:r>
    </w:p>
    <w:p w:rsidR="00835D6B" w:rsidRDefault="0086360D">
      <w:pPr>
        <w:pStyle w:val="PargrafodaLista"/>
        <w:numPr>
          <w:ilvl w:val="0"/>
          <w:numId w:val="9"/>
        </w:numPr>
        <w:tabs>
          <w:tab w:val="left" w:pos="903"/>
        </w:tabs>
        <w:spacing w:before="118" w:line="360" w:lineRule="auto"/>
        <w:ind w:left="712" w:right="136" w:firstLine="0"/>
      </w:pPr>
      <w:r>
        <w:t>Zelar pela limpeza permanente do local, bem como entregá-lo completamente limpo ao final dos serviços;</w:t>
      </w:r>
    </w:p>
    <w:p w:rsidR="00835D6B" w:rsidRDefault="0086360D">
      <w:pPr>
        <w:pStyle w:val="PargrafodaLista"/>
        <w:numPr>
          <w:ilvl w:val="0"/>
          <w:numId w:val="9"/>
        </w:numPr>
        <w:tabs>
          <w:tab w:val="left" w:pos="1006"/>
        </w:tabs>
        <w:spacing w:line="360" w:lineRule="auto"/>
        <w:ind w:left="712" w:right="136" w:firstLine="0"/>
      </w:pPr>
      <w:r>
        <w:t>Descartar</w:t>
      </w:r>
      <w:r>
        <w:rPr>
          <w:spacing w:val="-1"/>
        </w:rPr>
        <w:t xml:space="preserve"> </w:t>
      </w:r>
      <w:r>
        <w:t>os</w:t>
      </w:r>
      <w:r>
        <w:rPr>
          <w:spacing w:val="-1"/>
        </w:rPr>
        <w:t xml:space="preserve"> </w:t>
      </w:r>
      <w:r>
        <w:t>materiais</w:t>
      </w:r>
      <w:r>
        <w:rPr>
          <w:spacing w:val="-2"/>
        </w:rPr>
        <w:t xml:space="preserve"> </w:t>
      </w:r>
      <w:r>
        <w:t>que forem substituídos em</w:t>
      </w:r>
      <w:r>
        <w:rPr>
          <w:spacing w:val="-1"/>
        </w:rPr>
        <w:t xml:space="preserve"> </w:t>
      </w:r>
      <w:r>
        <w:t>local</w:t>
      </w:r>
      <w:r>
        <w:rPr>
          <w:spacing w:val="-1"/>
        </w:rPr>
        <w:t xml:space="preserve"> </w:t>
      </w:r>
      <w:r>
        <w:t>apropriado,</w:t>
      </w:r>
      <w:r>
        <w:rPr>
          <w:spacing w:val="-2"/>
        </w:rPr>
        <w:t xml:space="preserve"> </w:t>
      </w:r>
      <w:r>
        <w:t>observando-se a</w:t>
      </w:r>
      <w:r>
        <w:rPr>
          <w:spacing w:val="-1"/>
        </w:rPr>
        <w:t xml:space="preserve"> </w:t>
      </w:r>
      <w:r>
        <w:t xml:space="preserve">legislação </w:t>
      </w:r>
      <w:r>
        <w:rPr>
          <w:spacing w:val="-2"/>
        </w:rPr>
        <w:t>pertinente;</w:t>
      </w:r>
    </w:p>
    <w:p w:rsidR="00835D6B" w:rsidRDefault="0086360D">
      <w:pPr>
        <w:pStyle w:val="PargrafodaLista"/>
        <w:numPr>
          <w:ilvl w:val="0"/>
          <w:numId w:val="9"/>
        </w:numPr>
        <w:tabs>
          <w:tab w:val="left" w:pos="989"/>
        </w:tabs>
        <w:spacing w:line="360" w:lineRule="auto"/>
        <w:ind w:left="712" w:right="138" w:firstLine="0"/>
      </w:pPr>
      <w:r>
        <w:t>Cumprir e fazer cumprir todas as normas regulamentares sobre Medicina e Segurança do Trabalho, obrigando seus empregados a utilizarem os equipamentos de proteção individuais indicados para elidir a periculosidade e/ou insalubridade, porventura existentes, na execução das tarefas necessárias à realização das diversas etapas da obra contratada;</w:t>
      </w:r>
    </w:p>
    <w:p w:rsidR="00835D6B" w:rsidRDefault="0086360D">
      <w:pPr>
        <w:pStyle w:val="PargrafodaLista"/>
        <w:numPr>
          <w:ilvl w:val="0"/>
          <w:numId w:val="9"/>
        </w:numPr>
        <w:tabs>
          <w:tab w:val="left" w:pos="974"/>
        </w:tabs>
        <w:spacing w:before="119" w:line="360" w:lineRule="auto"/>
        <w:ind w:left="712" w:right="134" w:firstLine="0"/>
      </w:pPr>
      <w:r>
        <w:t>Retirar, imediatamente, após o recebimento da ordem de serviço correspondente, qualquer empregado, tarefeiro, operário ou subordinado seu que, a critério da Fiscalização, venha a demonstrar conduta nociva, incapacidade técnica, ou mantiver atitude hostil para com os fiscais ou prepostos do CONTRATANTE;</w:t>
      </w:r>
    </w:p>
    <w:p w:rsidR="00835D6B" w:rsidRDefault="0086360D">
      <w:pPr>
        <w:pStyle w:val="PargrafodaLista"/>
        <w:numPr>
          <w:ilvl w:val="0"/>
          <w:numId w:val="9"/>
        </w:numPr>
        <w:tabs>
          <w:tab w:val="left" w:pos="953"/>
        </w:tabs>
        <w:spacing w:before="122" w:line="360" w:lineRule="auto"/>
        <w:ind w:left="712" w:right="135" w:firstLine="0"/>
      </w:pPr>
      <w:r>
        <w:lastRenderedPageBreak/>
        <w:t>Manter atualizado o contrato social, bem como seus dados, especialmente endereço, telefone</w:t>
      </w:r>
      <w:r>
        <w:rPr>
          <w:spacing w:val="40"/>
        </w:rPr>
        <w:t xml:space="preserve"> </w:t>
      </w:r>
      <w:r>
        <w:t xml:space="preserve">e e-mail, durante toda a vigência do ajuste, devendo comunicar imediatamente qualquer </w:t>
      </w:r>
      <w:r>
        <w:rPr>
          <w:spacing w:val="-2"/>
        </w:rPr>
        <w:t>alteração;</w:t>
      </w:r>
    </w:p>
    <w:p w:rsidR="00835D6B" w:rsidRDefault="0086360D">
      <w:pPr>
        <w:pStyle w:val="PargrafodaLista"/>
        <w:numPr>
          <w:ilvl w:val="0"/>
          <w:numId w:val="9"/>
        </w:numPr>
        <w:tabs>
          <w:tab w:val="left" w:pos="1011"/>
        </w:tabs>
        <w:spacing w:before="119" w:line="360" w:lineRule="auto"/>
        <w:ind w:left="712" w:right="143" w:firstLine="0"/>
      </w:pPr>
      <w:r>
        <w:t xml:space="preserve">Guardar sigilo sobre todas as informações obtidas em decorrência do cumprimento do </w:t>
      </w:r>
      <w:r>
        <w:rPr>
          <w:spacing w:val="-2"/>
        </w:rPr>
        <w:t>contrato;</w:t>
      </w:r>
    </w:p>
    <w:p w:rsidR="00835D6B" w:rsidRDefault="0086360D">
      <w:pPr>
        <w:pStyle w:val="PargrafodaLista"/>
        <w:numPr>
          <w:ilvl w:val="0"/>
          <w:numId w:val="9"/>
        </w:numPr>
        <w:tabs>
          <w:tab w:val="left" w:pos="943"/>
        </w:tabs>
        <w:spacing w:before="120" w:line="360" w:lineRule="auto"/>
        <w:ind w:left="712" w:right="137" w:firstLine="0"/>
      </w:pPr>
      <w:r>
        <w:t>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Federal n.º 14.133/2021;</w:t>
      </w:r>
    </w:p>
    <w:p w:rsidR="00835D6B" w:rsidRDefault="0086360D">
      <w:pPr>
        <w:pStyle w:val="PargrafodaLista"/>
        <w:numPr>
          <w:ilvl w:val="0"/>
          <w:numId w:val="9"/>
        </w:numPr>
        <w:tabs>
          <w:tab w:val="left" w:pos="932"/>
        </w:tabs>
        <w:spacing w:before="120" w:line="360" w:lineRule="auto"/>
        <w:ind w:left="712" w:right="136" w:firstLine="0"/>
      </w:pPr>
      <w:r>
        <w:t>Apresentar mensalmente, relatório de vistoria discriminando todos os serviços realizados e as falhas verificadas, com as soluções adotadas para cada problema e a relação de peças</w:t>
      </w:r>
      <w:r>
        <w:rPr>
          <w:spacing w:val="40"/>
        </w:rPr>
        <w:t xml:space="preserve"> </w:t>
      </w:r>
      <w:r>
        <w:rPr>
          <w:spacing w:val="-2"/>
        </w:rPr>
        <w:t>substituídas;</w:t>
      </w:r>
    </w:p>
    <w:p w:rsidR="00835D6B" w:rsidRDefault="0086360D">
      <w:pPr>
        <w:pStyle w:val="PargrafodaLista"/>
        <w:numPr>
          <w:ilvl w:val="0"/>
          <w:numId w:val="9"/>
        </w:numPr>
        <w:tabs>
          <w:tab w:val="left" w:pos="939"/>
        </w:tabs>
        <w:spacing w:before="34" w:line="360" w:lineRule="auto"/>
        <w:ind w:left="712" w:right="137" w:firstLine="0"/>
      </w:pPr>
      <w:r>
        <w:t>Manter, nas dependências do contratante, os funcionários identificados e uniformizados de maneira condizente com o serviço, observando ainda as normas internas e de segurança;</w:t>
      </w:r>
    </w:p>
    <w:p w:rsidR="00835D6B" w:rsidRDefault="0086360D">
      <w:pPr>
        <w:pStyle w:val="PargrafodaLista"/>
        <w:numPr>
          <w:ilvl w:val="0"/>
          <w:numId w:val="9"/>
        </w:numPr>
        <w:tabs>
          <w:tab w:val="left" w:pos="953"/>
        </w:tabs>
        <w:spacing w:line="360" w:lineRule="auto"/>
        <w:ind w:left="712" w:right="140" w:firstLine="0"/>
      </w:pPr>
      <w:r>
        <w:t>Manter rigorosamente atualizada a relação dos profissionais credenciados ao cumprimento do objeto contratual;</w:t>
      </w:r>
    </w:p>
    <w:p w:rsidR="00835D6B" w:rsidRDefault="0086360D">
      <w:pPr>
        <w:pStyle w:val="PargrafodaLista"/>
        <w:numPr>
          <w:ilvl w:val="0"/>
          <w:numId w:val="9"/>
        </w:numPr>
        <w:tabs>
          <w:tab w:val="left" w:pos="975"/>
        </w:tabs>
        <w:spacing w:line="360" w:lineRule="auto"/>
        <w:ind w:left="712" w:right="134" w:firstLine="0"/>
      </w:pPr>
      <w:r>
        <w:t>Comunicar formalmente à fiscalização técnica sempre</w:t>
      </w:r>
      <w:r>
        <w:rPr>
          <w:spacing w:val="40"/>
        </w:rPr>
        <w:t xml:space="preserve"> </w:t>
      </w:r>
      <w:r>
        <w:t>que</w:t>
      </w:r>
      <w:r>
        <w:rPr>
          <w:spacing w:val="40"/>
        </w:rPr>
        <w:t xml:space="preserve"> </w:t>
      </w:r>
      <w:r>
        <w:t>ocorrer</w:t>
      </w:r>
      <w:r>
        <w:rPr>
          <w:spacing w:val="40"/>
        </w:rPr>
        <w:t xml:space="preserve"> </w:t>
      </w:r>
      <w:r>
        <w:t>de afastamento do profissional</w:t>
      </w:r>
      <w:r>
        <w:rPr>
          <w:spacing w:val="-2"/>
        </w:rPr>
        <w:t xml:space="preserve"> </w:t>
      </w:r>
      <w:r>
        <w:t>Responsável</w:t>
      </w:r>
      <w:r>
        <w:rPr>
          <w:spacing w:val="-4"/>
        </w:rPr>
        <w:t xml:space="preserve"> </w:t>
      </w:r>
      <w:r>
        <w:t>Técnico</w:t>
      </w:r>
      <w:r>
        <w:rPr>
          <w:spacing w:val="-2"/>
        </w:rPr>
        <w:t xml:space="preserve"> </w:t>
      </w:r>
      <w:r>
        <w:t>do</w:t>
      </w:r>
      <w:r>
        <w:rPr>
          <w:spacing w:val="40"/>
        </w:rPr>
        <w:t xml:space="preserve"> </w:t>
      </w:r>
      <w:r>
        <w:t>quadro</w:t>
      </w:r>
      <w:r>
        <w:rPr>
          <w:spacing w:val="40"/>
        </w:rPr>
        <w:t xml:space="preserve"> </w:t>
      </w:r>
      <w:r>
        <w:t>da</w:t>
      </w:r>
      <w:r>
        <w:rPr>
          <w:spacing w:val="-2"/>
        </w:rPr>
        <w:t xml:space="preserve"> </w:t>
      </w:r>
      <w:r>
        <w:t>contratada.</w:t>
      </w:r>
      <w:r>
        <w:rPr>
          <w:spacing w:val="-2"/>
        </w:rPr>
        <w:t xml:space="preserve"> </w:t>
      </w:r>
      <w:r>
        <w:t>A</w:t>
      </w:r>
      <w:r>
        <w:rPr>
          <w:spacing w:val="-2"/>
        </w:rPr>
        <w:t xml:space="preserve"> </w:t>
      </w:r>
      <w:r>
        <w:t>substituição</w:t>
      </w:r>
      <w:r>
        <w:rPr>
          <w:spacing w:val="-2"/>
        </w:rPr>
        <w:t xml:space="preserve"> </w:t>
      </w:r>
      <w:r>
        <w:t>do</w:t>
      </w:r>
      <w:r>
        <w:rPr>
          <w:spacing w:val="-1"/>
        </w:rPr>
        <w:t xml:space="preserve"> </w:t>
      </w:r>
      <w:r>
        <w:t>responsável</w:t>
      </w:r>
      <w:r>
        <w:rPr>
          <w:spacing w:val="-2"/>
        </w:rPr>
        <w:t xml:space="preserve"> </w:t>
      </w:r>
      <w:r>
        <w:t>técnico estará condicionada a</w:t>
      </w:r>
      <w:r>
        <w:rPr>
          <w:spacing w:val="40"/>
        </w:rPr>
        <w:t xml:space="preserve"> </w:t>
      </w:r>
      <w:r>
        <w:t>verificação pela fiscalização quanto ao atendimento do</w:t>
      </w:r>
      <w:r>
        <w:rPr>
          <w:spacing w:val="40"/>
        </w:rPr>
        <w:t xml:space="preserve"> </w:t>
      </w:r>
      <w:r>
        <w:t>novo responsável técnico aos requisitos previstos na qualificação técnica do edital licitatório;</w:t>
      </w:r>
    </w:p>
    <w:p w:rsidR="00835D6B" w:rsidRDefault="0086360D">
      <w:pPr>
        <w:pStyle w:val="PargrafodaLista"/>
        <w:numPr>
          <w:ilvl w:val="0"/>
          <w:numId w:val="8"/>
        </w:numPr>
        <w:tabs>
          <w:tab w:val="left" w:pos="987"/>
        </w:tabs>
        <w:spacing w:before="119" w:line="360" w:lineRule="auto"/>
        <w:ind w:right="136" w:firstLine="0"/>
      </w:pPr>
      <w:r>
        <w:t>Não manter, durante toda a execução do contrato, direta ou indiretamente, vínculo de natureza técnica, comercial, econômica, financeira, trabalhista ou civil com dirigente do</w:t>
      </w:r>
      <w:r>
        <w:rPr>
          <w:spacing w:val="40"/>
        </w:rPr>
        <w:t xml:space="preserve"> </w:t>
      </w:r>
      <w:r>
        <w:t>Ministério Público do Estado do Rio Grande do Sul ou com agente público que desempenhou função na licitação/contratação ou que atue na fiscalização ou na gestão do contrato, ou que</w:t>
      </w:r>
      <w:r>
        <w:rPr>
          <w:spacing w:val="40"/>
        </w:rPr>
        <w:t xml:space="preserve"> </w:t>
      </w:r>
      <w:r>
        <w:t>deles seja cônjuge, companheiro ou parente em linha reta, colateral ou por afinidade, até o terceiro grau, os termos do disposto no artigo 14, inciso IV, da Lei Federal n.º 14.133/2021;</w:t>
      </w:r>
    </w:p>
    <w:p w:rsidR="00835D6B" w:rsidRDefault="0086360D">
      <w:pPr>
        <w:pStyle w:val="PargrafodaLista"/>
        <w:numPr>
          <w:ilvl w:val="0"/>
          <w:numId w:val="8"/>
        </w:numPr>
        <w:tabs>
          <w:tab w:val="left" w:pos="931"/>
        </w:tabs>
        <w:spacing w:line="360" w:lineRule="auto"/>
        <w:ind w:right="140" w:firstLine="0"/>
      </w:pPr>
      <w:r>
        <w:t>Não possuir,</w:t>
      </w:r>
      <w:r>
        <w:rPr>
          <w:spacing w:val="-1"/>
        </w:rPr>
        <w:t xml:space="preserve"> </w:t>
      </w:r>
      <w:r>
        <w:t>durante</w:t>
      </w:r>
      <w:r>
        <w:rPr>
          <w:spacing w:val="-2"/>
        </w:rPr>
        <w:t xml:space="preserve"> </w:t>
      </w:r>
      <w:r>
        <w:t>toda</w:t>
      </w:r>
      <w:r>
        <w:rPr>
          <w:spacing w:val="-1"/>
        </w:rPr>
        <w:t xml:space="preserve"> </w:t>
      </w:r>
      <w:r>
        <w:t>a</w:t>
      </w:r>
      <w:r>
        <w:rPr>
          <w:spacing w:val="-1"/>
        </w:rPr>
        <w:t xml:space="preserve"> </w:t>
      </w:r>
      <w:r>
        <w:t>execução do contrato,</w:t>
      </w:r>
      <w:r>
        <w:rPr>
          <w:spacing w:val="-3"/>
        </w:rPr>
        <w:t xml:space="preserve"> </w:t>
      </w:r>
      <w:r>
        <w:t>no quadro</w:t>
      </w:r>
      <w:r>
        <w:rPr>
          <w:spacing w:val="-2"/>
        </w:rPr>
        <w:t xml:space="preserve"> </w:t>
      </w:r>
      <w:r>
        <w:t>societário,</w:t>
      </w:r>
      <w:r>
        <w:rPr>
          <w:spacing w:val="-3"/>
        </w:rPr>
        <w:t xml:space="preserve"> </w:t>
      </w:r>
      <w:r>
        <w:t>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w:t>
      </w:r>
      <w:r>
        <w:rPr>
          <w:spacing w:val="-2"/>
        </w:rPr>
        <w:t xml:space="preserve"> </w:t>
      </w:r>
      <w:r>
        <w:t>situadas</w:t>
      </w:r>
      <w:r>
        <w:rPr>
          <w:spacing w:val="-3"/>
        </w:rPr>
        <w:t xml:space="preserve"> </w:t>
      </w:r>
      <w:r>
        <w:t>na</w:t>
      </w:r>
      <w:r>
        <w:rPr>
          <w:spacing w:val="-3"/>
        </w:rPr>
        <w:t xml:space="preserve"> </w:t>
      </w:r>
      <w:r>
        <w:t>linha</w:t>
      </w:r>
      <w:r>
        <w:rPr>
          <w:spacing w:val="-1"/>
        </w:rPr>
        <w:t xml:space="preserve"> </w:t>
      </w:r>
      <w:r>
        <w:t>hierárquica</w:t>
      </w:r>
      <w:r>
        <w:rPr>
          <w:spacing w:val="-3"/>
        </w:rPr>
        <w:t xml:space="preserve"> </w:t>
      </w:r>
      <w:r>
        <w:t>da</w:t>
      </w:r>
      <w:r>
        <w:rPr>
          <w:spacing w:val="-4"/>
        </w:rPr>
        <w:t xml:space="preserve"> </w:t>
      </w:r>
      <w:r>
        <w:t>área</w:t>
      </w:r>
      <w:r>
        <w:rPr>
          <w:spacing w:val="-3"/>
        </w:rPr>
        <w:t xml:space="preserve"> </w:t>
      </w:r>
      <w:r>
        <w:t>encarregada</w:t>
      </w:r>
      <w:r>
        <w:rPr>
          <w:spacing w:val="-3"/>
        </w:rPr>
        <w:t xml:space="preserve"> </w:t>
      </w:r>
      <w:r>
        <w:t>da</w:t>
      </w:r>
      <w:r>
        <w:rPr>
          <w:spacing w:val="-3"/>
        </w:rPr>
        <w:t xml:space="preserve"> </w:t>
      </w:r>
      <w:r>
        <w:t>licitação/contratação</w:t>
      </w:r>
      <w:r>
        <w:rPr>
          <w:spacing w:val="-2"/>
        </w:rPr>
        <w:t xml:space="preserve"> </w:t>
      </w:r>
      <w:r>
        <w:t>no</w:t>
      </w:r>
      <w:r>
        <w:rPr>
          <w:spacing w:val="-3"/>
        </w:rPr>
        <w:t xml:space="preserve"> </w:t>
      </w:r>
      <w:r>
        <w:t>âmbito</w:t>
      </w:r>
      <w:r>
        <w:rPr>
          <w:spacing w:val="-2"/>
        </w:rPr>
        <w:t xml:space="preserve"> </w:t>
      </w:r>
      <w:r>
        <w:t>do Ministério</w:t>
      </w:r>
      <w:r>
        <w:rPr>
          <w:spacing w:val="-1"/>
        </w:rPr>
        <w:t xml:space="preserve"> </w:t>
      </w:r>
      <w:r>
        <w:t>Público</w:t>
      </w:r>
      <w:r>
        <w:rPr>
          <w:spacing w:val="-1"/>
        </w:rPr>
        <w:t xml:space="preserve"> </w:t>
      </w:r>
      <w:r>
        <w:t>do</w:t>
      </w:r>
      <w:r>
        <w:rPr>
          <w:spacing w:val="-2"/>
        </w:rPr>
        <w:t xml:space="preserve"> </w:t>
      </w:r>
      <w:r>
        <w:t>Estado</w:t>
      </w:r>
      <w:r>
        <w:rPr>
          <w:spacing w:val="-1"/>
        </w:rPr>
        <w:t xml:space="preserve"> </w:t>
      </w:r>
      <w:r>
        <w:t>do</w:t>
      </w:r>
      <w:r>
        <w:rPr>
          <w:spacing w:val="-2"/>
        </w:rPr>
        <w:t xml:space="preserve"> </w:t>
      </w:r>
      <w:r>
        <w:t>Rio</w:t>
      </w:r>
      <w:r>
        <w:rPr>
          <w:spacing w:val="-1"/>
        </w:rPr>
        <w:t xml:space="preserve"> </w:t>
      </w:r>
      <w:r>
        <w:t>Grande</w:t>
      </w:r>
      <w:r>
        <w:rPr>
          <w:spacing w:val="-2"/>
        </w:rPr>
        <w:t xml:space="preserve"> </w:t>
      </w:r>
      <w:r>
        <w:t>do</w:t>
      </w:r>
      <w:r>
        <w:rPr>
          <w:spacing w:val="-1"/>
        </w:rPr>
        <w:t xml:space="preserve"> </w:t>
      </w:r>
      <w:r>
        <w:t>Sul,</w:t>
      </w:r>
      <w:r>
        <w:rPr>
          <w:spacing w:val="-2"/>
        </w:rPr>
        <w:t xml:space="preserve"> </w:t>
      </w:r>
      <w:r>
        <w:t>nos</w:t>
      </w:r>
      <w:r>
        <w:rPr>
          <w:spacing w:val="-2"/>
        </w:rPr>
        <w:t xml:space="preserve"> </w:t>
      </w:r>
      <w:r>
        <w:t>termos</w:t>
      </w:r>
      <w:r>
        <w:rPr>
          <w:spacing w:val="-2"/>
        </w:rPr>
        <w:t xml:space="preserve"> </w:t>
      </w:r>
      <w:r>
        <w:t>do</w:t>
      </w:r>
      <w:r>
        <w:rPr>
          <w:spacing w:val="-2"/>
        </w:rPr>
        <w:t xml:space="preserve"> </w:t>
      </w:r>
      <w:r>
        <w:t>artigo</w:t>
      </w:r>
      <w:r>
        <w:rPr>
          <w:spacing w:val="-1"/>
        </w:rPr>
        <w:t xml:space="preserve"> </w:t>
      </w:r>
      <w:r>
        <w:t>3º,</w:t>
      </w:r>
      <w:r>
        <w:rPr>
          <w:spacing w:val="-2"/>
        </w:rPr>
        <w:t xml:space="preserve"> </w:t>
      </w:r>
      <w:r>
        <w:t>inciso</w:t>
      </w:r>
      <w:r>
        <w:rPr>
          <w:spacing w:val="-1"/>
        </w:rPr>
        <w:t xml:space="preserve"> </w:t>
      </w:r>
      <w:r>
        <w:t>II,</w:t>
      </w:r>
      <w:r>
        <w:rPr>
          <w:spacing w:val="-2"/>
        </w:rPr>
        <w:t xml:space="preserve"> </w:t>
      </w:r>
      <w:r>
        <w:t>da</w:t>
      </w:r>
      <w:r>
        <w:rPr>
          <w:spacing w:val="-3"/>
        </w:rPr>
        <w:t xml:space="preserve"> </w:t>
      </w:r>
      <w:r>
        <w:t>Resolução CNMP n.º 37/2009 (com redação dada pela Resolução CNMP n.º 172/2017).</w:t>
      </w:r>
    </w:p>
    <w:p w:rsidR="00835D6B" w:rsidRDefault="0086360D">
      <w:pPr>
        <w:pStyle w:val="PargrafodaLista"/>
        <w:numPr>
          <w:ilvl w:val="1"/>
          <w:numId w:val="14"/>
        </w:numPr>
        <w:tabs>
          <w:tab w:val="left" w:pos="615"/>
        </w:tabs>
        <w:spacing w:before="120"/>
        <w:ind w:left="615" w:hanging="330"/>
      </w:pPr>
      <w:r>
        <w:rPr>
          <w:spacing w:val="-2"/>
        </w:rPr>
        <w:t>Sanções:</w:t>
      </w:r>
    </w:p>
    <w:p w:rsidR="00835D6B" w:rsidRDefault="0086360D">
      <w:pPr>
        <w:pStyle w:val="PargrafodaLista"/>
        <w:numPr>
          <w:ilvl w:val="2"/>
          <w:numId w:val="14"/>
        </w:numPr>
        <w:tabs>
          <w:tab w:val="left" w:pos="786"/>
        </w:tabs>
        <w:spacing w:before="255" w:line="360" w:lineRule="auto"/>
        <w:ind w:right="140" w:firstLine="0"/>
      </w:pPr>
      <w:r>
        <w:lastRenderedPageBreak/>
        <w:t>Poderão ser aplicadas sanções de natureza moratória e punitiva diante do não cumprimento das cláusulas contratuais:</w:t>
      </w:r>
    </w:p>
    <w:p w:rsidR="00835D6B" w:rsidRDefault="0086360D">
      <w:pPr>
        <w:pStyle w:val="PargrafodaLista"/>
        <w:numPr>
          <w:ilvl w:val="0"/>
          <w:numId w:val="7"/>
        </w:numPr>
        <w:tabs>
          <w:tab w:val="left" w:pos="933"/>
        </w:tabs>
        <w:ind w:left="933" w:hanging="221"/>
      </w:pPr>
      <w:r>
        <w:t>multa</w:t>
      </w:r>
      <w:r>
        <w:rPr>
          <w:spacing w:val="-3"/>
        </w:rPr>
        <w:t xml:space="preserve"> </w:t>
      </w:r>
      <w:r>
        <w:t>por</w:t>
      </w:r>
      <w:r>
        <w:rPr>
          <w:spacing w:val="-4"/>
        </w:rPr>
        <w:t xml:space="preserve"> </w:t>
      </w:r>
      <w:r>
        <w:rPr>
          <w:spacing w:val="-2"/>
        </w:rPr>
        <w:t>atraso;</w:t>
      </w:r>
    </w:p>
    <w:p w:rsidR="00835D6B" w:rsidRDefault="0086360D">
      <w:pPr>
        <w:pStyle w:val="PargrafodaLista"/>
        <w:numPr>
          <w:ilvl w:val="0"/>
          <w:numId w:val="7"/>
        </w:numPr>
        <w:tabs>
          <w:tab w:val="left" w:pos="1003"/>
        </w:tabs>
        <w:spacing w:before="254" w:line="357" w:lineRule="auto"/>
        <w:ind w:left="712" w:right="140" w:firstLine="0"/>
      </w:pPr>
      <w:r>
        <w:t>advertência, sempre que ocorrerem pequenas irregularidades, segundo entendimento da FISCALIZAÇÃO, para as quais a empresa haja concorrido;</w:t>
      </w:r>
    </w:p>
    <w:p w:rsidR="00835D6B" w:rsidRDefault="0086360D">
      <w:pPr>
        <w:pStyle w:val="PargrafodaLista"/>
        <w:numPr>
          <w:ilvl w:val="0"/>
          <w:numId w:val="7"/>
        </w:numPr>
        <w:tabs>
          <w:tab w:val="left" w:pos="922"/>
        </w:tabs>
        <w:spacing w:before="124"/>
        <w:ind w:left="922" w:hanging="210"/>
      </w:pPr>
      <w:r>
        <w:t>multa</w:t>
      </w:r>
      <w:r>
        <w:rPr>
          <w:spacing w:val="-4"/>
        </w:rPr>
        <w:t xml:space="preserve"> </w:t>
      </w:r>
      <w:r>
        <w:rPr>
          <w:spacing w:val="-2"/>
        </w:rPr>
        <w:t>compensatória;</w:t>
      </w:r>
    </w:p>
    <w:p w:rsidR="00835D6B" w:rsidRDefault="0086360D">
      <w:pPr>
        <w:pStyle w:val="PargrafodaLista"/>
        <w:numPr>
          <w:ilvl w:val="0"/>
          <w:numId w:val="7"/>
        </w:numPr>
        <w:tabs>
          <w:tab w:val="left" w:pos="943"/>
        </w:tabs>
        <w:spacing w:before="255"/>
        <w:ind w:left="943" w:hanging="231"/>
      </w:pPr>
      <w:r>
        <w:t>impedimento</w:t>
      </w:r>
      <w:r>
        <w:rPr>
          <w:spacing w:val="-4"/>
        </w:rPr>
        <w:t xml:space="preserve"> </w:t>
      </w:r>
      <w:r>
        <w:t>de</w:t>
      </w:r>
      <w:r>
        <w:rPr>
          <w:spacing w:val="-4"/>
        </w:rPr>
        <w:t xml:space="preserve"> </w:t>
      </w:r>
      <w:r>
        <w:t>licitar</w:t>
      </w:r>
      <w:r>
        <w:rPr>
          <w:spacing w:val="-5"/>
        </w:rPr>
        <w:t xml:space="preserve"> </w:t>
      </w:r>
      <w:r>
        <w:t>e</w:t>
      </w:r>
      <w:r>
        <w:rPr>
          <w:spacing w:val="-4"/>
        </w:rPr>
        <w:t xml:space="preserve"> </w:t>
      </w:r>
      <w:r>
        <w:t>contratar</w:t>
      </w:r>
      <w:r>
        <w:rPr>
          <w:spacing w:val="-2"/>
        </w:rPr>
        <w:t xml:space="preserve"> </w:t>
      </w:r>
      <w:r>
        <w:t>por</w:t>
      </w:r>
      <w:r>
        <w:rPr>
          <w:spacing w:val="-2"/>
        </w:rPr>
        <w:t xml:space="preserve"> </w:t>
      </w:r>
      <w:r>
        <w:t>até</w:t>
      </w:r>
      <w:r>
        <w:rPr>
          <w:spacing w:val="-4"/>
        </w:rPr>
        <w:t xml:space="preserve"> </w:t>
      </w:r>
      <w:r>
        <w:t>03</w:t>
      </w:r>
      <w:r>
        <w:rPr>
          <w:spacing w:val="-4"/>
        </w:rPr>
        <w:t xml:space="preserve"> </w:t>
      </w:r>
      <w:r>
        <w:t>(três)</w:t>
      </w:r>
      <w:r>
        <w:rPr>
          <w:spacing w:val="-4"/>
        </w:rPr>
        <w:t xml:space="preserve"> anos;</w:t>
      </w:r>
    </w:p>
    <w:p w:rsidR="00835D6B" w:rsidRPr="00CA6911" w:rsidRDefault="0086360D">
      <w:pPr>
        <w:pStyle w:val="PargrafodaLista"/>
        <w:numPr>
          <w:ilvl w:val="0"/>
          <w:numId w:val="7"/>
        </w:numPr>
        <w:tabs>
          <w:tab w:val="left" w:pos="937"/>
        </w:tabs>
        <w:spacing w:before="255"/>
        <w:ind w:left="937" w:hanging="225"/>
      </w:pPr>
      <w:r>
        <w:t>declaração</w:t>
      </w:r>
      <w:r>
        <w:rPr>
          <w:spacing w:val="-9"/>
        </w:rPr>
        <w:t xml:space="preserve"> </w:t>
      </w:r>
      <w:r>
        <w:t>de</w:t>
      </w:r>
      <w:r>
        <w:rPr>
          <w:spacing w:val="-4"/>
        </w:rPr>
        <w:t xml:space="preserve"> </w:t>
      </w:r>
      <w:r>
        <w:t>inidoneidade</w:t>
      </w:r>
      <w:r>
        <w:rPr>
          <w:spacing w:val="-4"/>
        </w:rPr>
        <w:t xml:space="preserve"> </w:t>
      </w:r>
      <w:r>
        <w:t>para</w:t>
      </w:r>
      <w:r>
        <w:rPr>
          <w:spacing w:val="-4"/>
        </w:rPr>
        <w:t xml:space="preserve"> </w:t>
      </w:r>
      <w:r>
        <w:t>licitar</w:t>
      </w:r>
      <w:r>
        <w:rPr>
          <w:spacing w:val="-7"/>
        </w:rPr>
        <w:t xml:space="preserve"> </w:t>
      </w:r>
      <w:r>
        <w:t>ou</w:t>
      </w:r>
      <w:r>
        <w:rPr>
          <w:spacing w:val="-7"/>
        </w:rPr>
        <w:t xml:space="preserve"> </w:t>
      </w:r>
      <w:r>
        <w:t>contratar</w:t>
      </w:r>
      <w:r>
        <w:rPr>
          <w:spacing w:val="-4"/>
        </w:rPr>
        <w:t xml:space="preserve"> </w:t>
      </w:r>
      <w:r>
        <w:t>com</w:t>
      </w:r>
      <w:r>
        <w:rPr>
          <w:spacing w:val="-3"/>
        </w:rPr>
        <w:t xml:space="preserve"> </w:t>
      </w:r>
      <w:r>
        <w:t>a</w:t>
      </w:r>
      <w:r>
        <w:rPr>
          <w:spacing w:val="-6"/>
        </w:rPr>
        <w:t xml:space="preserve"> </w:t>
      </w:r>
      <w:r>
        <w:t>Administração</w:t>
      </w:r>
      <w:r>
        <w:rPr>
          <w:spacing w:val="-6"/>
        </w:rPr>
        <w:t xml:space="preserve"> </w:t>
      </w:r>
      <w:r>
        <w:rPr>
          <w:spacing w:val="-2"/>
        </w:rPr>
        <w:t>Pública.</w:t>
      </w:r>
    </w:p>
    <w:p w:rsidR="00CA6911" w:rsidRDefault="00CA6911" w:rsidP="00CA6911">
      <w:pPr>
        <w:pStyle w:val="PargrafodaLista"/>
        <w:tabs>
          <w:tab w:val="left" w:pos="937"/>
        </w:tabs>
        <w:spacing w:before="255"/>
        <w:ind w:left="937"/>
      </w:pPr>
    </w:p>
    <w:p w:rsidR="00835D6B" w:rsidRDefault="0086360D">
      <w:pPr>
        <w:pStyle w:val="PargrafodaLista"/>
        <w:numPr>
          <w:ilvl w:val="2"/>
          <w:numId w:val="14"/>
        </w:numPr>
        <w:tabs>
          <w:tab w:val="left" w:pos="787"/>
        </w:tabs>
        <w:spacing w:before="34" w:line="360" w:lineRule="auto"/>
        <w:ind w:right="137" w:firstLine="0"/>
      </w:pPr>
      <w:r>
        <w:t>O fornecedor ficará sujeito, em qualquer dos casos, à multa moratória de 0,5% (meio por cento) sobre o valor da parcela</w:t>
      </w:r>
      <w:r>
        <w:rPr>
          <w:spacing w:val="-1"/>
        </w:rPr>
        <w:t xml:space="preserve"> </w:t>
      </w:r>
      <w:r w:rsidR="00F15D72">
        <w:t xml:space="preserve">mensal do contrato, por </w:t>
      </w:r>
      <w:r w:rsidR="00505DB5">
        <w:t>hora</w:t>
      </w:r>
      <w:r>
        <w:t xml:space="preserve"> de atraso em que, sem justa causa, não cumprir as obrigaçõe</w:t>
      </w:r>
      <w:r w:rsidR="00505DB5">
        <w:t>s assumidas, até o máximo de 60 (sessenta</w:t>
      </w:r>
      <w:r>
        <w:t>)</w:t>
      </w:r>
      <w:r w:rsidR="00505DB5">
        <w:t xml:space="preserve"> horas, para serviços com praso estipulado em horas</w:t>
      </w:r>
      <w:r>
        <w:t>.</w:t>
      </w:r>
    </w:p>
    <w:p w:rsidR="00505DB5" w:rsidRDefault="00505DB5">
      <w:pPr>
        <w:pStyle w:val="PargrafodaLista"/>
        <w:numPr>
          <w:ilvl w:val="2"/>
          <w:numId w:val="14"/>
        </w:numPr>
        <w:tabs>
          <w:tab w:val="left" w:pos="787"/>
        </w:tabs>
        <w:spacing w:before="34" w:line="360" w:lineRule="auto"/>
        <w:ind w:right="137" w:firstLine="0"/>
      </w:pPr>
      <w:r>
        <w:t>O fornecedor ficará sujeito, em qualquer dos casos, à multa moratória de 1% (um por cento) sobre o valor da parcela</w:t>
      </w:r>
      <w:r>
        <w:rPr>
          <w:spacing w:val="-1"/>
        </w:rPr>
        <w:t xml:space="preserve"> </w:t>
      </w:r>
      <w:r>
        <w:t>mensal do contrato, por dia de atraso em que, sem justa causa, não cumprir as obrigaçõe</w:t>
      </w:r>
      <w:r w:rsidR="00CF1E56">
        <w:t>s assumidas, até o máximo de 30 (trinta</w:t>
      </w:r>
      <w:r>
        <w:t>) dias</w:t>
      </w:r>
      <w:r w:rsidR="00CF1E56">
        <w:t>, para serviços de agendamento diário.</w:t>
      </w:r>
    </w:p>
    <w:p w:rsidR="00835D6B" w:rsidRDefault="0086360D">
      <w:pPr>
        <w:pStyle w:val="PargrafodaLista"/>
        <w:numPr>
          <w:ilvl w:val="2"/>
          <w:numId w:val="14"/>
        </w:numPr>
        <w:tabs>
          <w:tab w:val="left" w:pos="788"/>
        </w:tabs>
        <w:spacing w:before="122" w:line="360" w:lineRule="auto"/>
        <w:ind w:right="136" w:firstLine="0"/>
      </w:pPr>
      <w:r>
        <w:t>O fornecedor também ficará sujeito, em qualquer dos casos, à multa de até 10% (dez por cento) sobre valor anual do contrato por descumprimento no todo ou em parte das obrigações assumidas, sem prejuízo das demais penalidades legais, e observado, se for o caso, os limites estabelecidos em lei para fatos específicos.</w:t>
      </w:r>
    </w:p>
    <w:p w:rsidR="00835D6B" w:rsidRDefault="0086360D">
      <w:pPr>
        <w:pStyle w:val="PargrafodaLista"/>
        <w:numPr>
          <w:ilvl w:val="2"/>
          <w:numId w:val="14"/>
        </w:numPr>
        <w:tabs>
          <w:tab w:val="left" w:pos="778"/>
        </w:tabs>
        <w:spacing w:before="119"/>
        <w:ind w:left="778" w:hanging="493"/>
      </w:pPr>
      <w:r>
        <w:t>A</w:t>
      </w:r>
      <w:r>
        <w:rPr>
          <w:spacing w:val="-5"/>
        </w:rPr>
        <w:t xml:space="preserve"> </w:t>
      </w:r>
      <w:r>
        <w:t>multa</w:t>
      </w:r>
      <w:r>
        <w:rPr>
          <w:spacing w:val="-2"/>
        </w:rPr>
        <w:t xml:space="preserve"> </w:t>
      </w:r>
      <w:r>
        <w:t>dobrará</w:t>
      </w:r>
      <w:r>
        <w:rPr>
          <w:spacing w:val="-2"/>
        </w:rPr>
        <w:t xml:space="preserve"> </w:t>
      </w:r>
      <w:r>
        <w:t>no</w:t>
      </w:r>
      <w:r>
        <w:rPr>
          <w:spacing w:val="-3"/>
        </w:rPr>
        <w:t xml:space="preserve"> </w:t>
      </w:r>
      <w:r>
        <w:t>caso</w:t>
      </w:r>
      <w:r>
        <w:rPr>
          <w:spacing w:val="-2"/>
        </w:rPr>
        <w:t xml:space="preserve"> </w:t>
      </w:r>
      <w:r>
        <w:t>de</w:t>
      </w:r>
      <w:r>
        <w:rPr>
          <w:spacing w:val="-3"/>
        </w:rPr>
        <w:t xml:space="preserve"> </w:t>
      </w:r>
      <w:r>
        <w:rPr>
          <w:spacing w:val="-2"/>
        </w:rPr>
        <w:t>reincidência.</w:t>
      </w:r>
    </w:p>
    <w:p w:rsidR="00835D6B" w:rsidRDefault="0086360D">
      <w:pPr>
        <w:pStyle w:val="PargrafodaLista"/>
        <w:numPr>
          <w:ilvl w:val="2"/>
          <w:numId w:val="14"/>
        </w:numPr>
        <w:tabs>
          <w:tab w:val="left" w:pos="802"/>
        </w:tabs>
        <w:spacing w:before="254" w:line="360" w:lineRule="auto"/>
        <w:ind w:right="139" w:firstLine="0"/>
      </w:pPr>
      <w:r>
        <w:t>A multa poderá ser aplicada isolada ou cumulativamente, limitada a 30% (trinta por cento) do valor anual do contrato.</w:t>
      </w:r>
    </w:p>
    <w:p w:rsidR="00835D6B" w:rsidRDefault="00835D6B">
      <w:pPr>
        <w:pStyle w:val="Corpodetexto"/>
        <w:spacing w:before="0"/>
        <w:ind w:left="0"/>
      </w:pPr>
    </w:p>
    <w:p w:rsidR="00835D6B" w:rsidRDefault="00835D6B">
      <w:pPr>
        <w:pStyle w:val="Corpodetexto"/>
        <w:spacing w:before="108"/>
        <w:ind w:left="0"/>
      </w:pPr>
    </w:p>
    <w:p w:rsidR="00835D6B" w:rsidRDefault="0086360D">
      <w:pPr>
        <w:pStyle w:val="Heading1"/>
        <w:numPr>
          <w:ilvl w:val="0"/>
          <w:numId w:val="23"/>
        </w:numPr>
        <w:tabs>
          <w:tab w:val="left" w:pos="504"/>
        </w:tabs>
        <w:ind w:left="504" w:hanging="219"/>
        <w:jc w:val="both"/>
      </w:pPr>
      <w:r>
        <w:t>PAGAMENTO</w:t>
      </w:r>
      <w:r>
        <w:rPr>
          <w:spacing w:val="-5"/>
        </w:rPr>
        <w:t xml:space="preserve"> </w:t>
      </w:r>
      <w:r>
        <w:t>E</w:t>
      </w:r>
      <w:r>
        <w:rPr>
          <w:spacing w:val="-4"/>
        </w:rPr>
        <w:t xml:space="preserve"> </w:t>
      </w:r>
      <w:r>
        <w:rPr>
          <w:spacing w:val="-2"/>
        </w:rPr>
        <w:t>REAJUSTE</w:t>
      </w:r>
    </w:p>
    <w:p w:rsidR="00835D6B" w:rsidRPr="009A6EC2" w:rsidRDefault="0086360D">
      <w:pPr>
        <w:pStyle w:val="PargrafodaLista"/>
        <w:numPr>
          <w:ilvl w:val="1"/>
          <w:numId w:val="6"/>
        </w:numPr>
        <w:tabs>
          <w:tab w:val="left" w:pos="615"/>
        </w:tabs>
        <w:spacing w:before="255"/>
        <w:ind w:left="615" w:hanging="330"/>
        <w:rPr>
          <w:sz w:val="20"/>
        </w:rPr>
      </w:pPr>
      <w:r w:rsidRPr="009A6EC2">
        <w:rPr>
          <w:sz w:val="20"/>
        </w:rPr>
        <w:t>Documentos</w:t>
      </w:r>
      <w:r w:rsidRPr="009A6EC2">
        <w:rPr>
          <w:spacing w:val="-9"/>
          <w:sz w:val="20"/>
        </w:rPr>
        <w:t xml:space="preserve"> </w:t>
      </w:r>
      <w:r w:rsidRPr="009A6EC2">
        <w:rPr>
          <w:sz w:val="20"/>
        </w:rPr>
        <w:t>que</w:t>
      </w:r>
      <w:r w:rsidRPr="009A6EC2">
        <w:rPr>
          <w:spacing w:val="-7"/>
          <w:sz w:val="20"/>
        </w:rPr>
        <w:t xml:space="preserve"> </w:t>
      </w:r>
      <w:r w:rsidRPr="009A6EC2">
        <w:rPr>
          <w:sz w:val="20"/>
        </w:rPr>
        <w:t>devem</w:t>
      </w:r>
      <w:r w:rsidRPr="009A6EC2">
        <w:rPr>
          <w:spacing w:val="-7"/>
          <w:sz w:val="20"/>
        </w:rPr>
        <w:t xml:space="preserve"> </w:t>
      </w:r>
      <w:r w:rsidRPr="009A6EC2">
        <w:rPr>
          <w:sz w:val="20"/>
        </w:rPr>
        <w:t>ser</w:t>
      </w:r>
      <w:r w:rsidRPr="009A6EC2">
        <w:rPr>
          <w:spacing w:val="-6"/>
          <w:sz w:val="20"/>
        </w:rPr>
        <w:t xml:space="preserve"> </w:t>
      </w:r>
      <w:r w:rsidRPr="009A6EC2">
        <w:rPr>
          <w:sz w:val="20"/>
        </w:rPr>
        <w:t>remetidos</w:t>
      </w:r>
      <w:r w:rsidRPr="009A6EC2">
        <w:rPr>
          <w:spacing w:val="-8"/>
          <w:sz w:val="20"/>
        </w:rPr>
        <w:t xml:space="preserve"> </w:t>
      </w:r>
      <w:r w:rsidRPr="009A6EC2">
        <w:rPr>
          <w:sz w:val="20"/>
        </w:rPr>
        <w:t>juntamente</w:t>
      </w:r>
      <w:r w:rsidRPr="009A6EC2">
        <w:rPr>
          <w:spacing w:val="-8"/>
          <w:sz w:val="20"/>
        </w:rPr>
        <w:t xml:space="preserve"> </w:t>
      </w:r>
      <w:r w:rsidRPr="009A6EC2">
        <w:rPr>
          <w:sz w:val="20"/>
        </w:rPr>
        <w:t>com</w:t>
      </w:r>
      <w:r w:rsidRPr="009A6EC2">
        <w:rPr>
          <w:spacing w:val="-5"/>
          <w:sz w:val="20"/>
        </w:rPr>
        <w:t xml:space="preserve"> </w:t>
      </w:r>
      <w:r w:rsidRPr="009A6EC2">
        <w:rPr>
          <w:sz w:val="20"/>
        </w:rPr>
        <w:t>a</w:t>
      </w:r>
      <w:r w:rsidRPr="009A6EC2">
        <w:rPr>
          <w:spacing w:val="-7"/>
          <w:sz w:val="20"/>
        </w:rPr>
        <w:t xml:space="preserve"> </w:t>
      </w:r>
      <w:r w:rsidRPr="009A6EC2">
        <w:rPr>
          <w:sz w:val="20"/>
        </w:rPr>
        <w:t>nota</w:t>
      </w:r>
      <w:r w:rsidRPr="009A6EC2">
        <w:rPr>
          <w:spacing w:val="-6"/>
          <w:sz w:val="20"/>
        </w:rPr>
        <w:t xml:space="preserve"> </w:t>
      </w:r>
      <w:r w:rsidRPr="009A6EC2">
        <w:rPr>
          <w:spacing w:val="-2"/>
          <w:sz w:val="20"/>
        </w:rPr>
        <w:t>fiscal:</w:t>
      </w:r>
    </w:p>
    <w:p w:rsidR="00835D6B" w:rsidRDefault="00835D6B">
      <w:pPr>
        <w:pStyle w:val="Corpodetexto"/>
        <w:spacing w:before="10"/>
        <w:ind w:left="0"/>
        <w:rPr>
          <w:sz w:val="20"/>
        </w:rPr>
      </w:pPr>
    </w:p>
    <w:p w:rsidR="00835D6B" w:rsidRDefault="0086360D">
      <w:pPr>
        <w:tabs>
          <w:tab w:val="left" w:pos="712"/>
        </w:tabs>
        <w:spacing w:line="480" w:lineRule="auto"/>
        <w:ind w:left="291" w:right="8579" w:hanging="7"/>
        <w:rPr>
          <w:sz w:val="20"/>
        </w:rPr>
      </w:pPr>
      <w:r>
        <w:rPr>
          <w:noProof/>
          <w:position w:val="-2"/>
          <w:lang w:val="pt-BR" w:eastAsia="pt-BR"/>
        </w:rPr>
        <w:drawing>
          <wp:inline distT="0" distB="0" distL="0" distR="0">
            <wp:extent cx="92709" cy="97154"/>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25"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rPr>
          <w:spacing w:val="-4"/>
          <w:sz w:val="20"/>
        </w:rPr>
        <w:t xml:space="preserve">Não </w:t>
      </w:r>
      <w:r>
        <w:rPr>
          <w:noProof/>
          <w:spacing w:val="-1"/>
          <w:position w:val="-7"/>
          <w:sz w:val="20"/>
          <w:lang w:val="pt-BR" w:eastAsia="pt-BR"/>
        </w:rPr>
        <w:drawing>
          <wp:inline distT="0" distB="0" distL="0" distR="0">
            <wp:extent cx="101917" cy="101917"/>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30" cstate="print"/>
                    <a:stretch>
                      <a:fillRect/>
                    </a:stretch>
                  </pic:blipFill>
                  <pic:spPr>
                    <a:xfrm>
                      <a:off x="0" y="0"/>
                      <a:ext cx="101917" cy="101917"/>
                    </a:xfrm>
                    <a:prstGeom prst="rect">
                      <a:avLst/>
                    </a:prstGeom>
                  </pic:spPr>
                </pic:pic>
              </a:graphicData>
            </a:graphic>
          </wp:inline>
        </w:drawing>
      </w:r>
      <w:r>
        <w:rPr>
          <w:rFonts w:ascii="Times New Roman" w:hAnsi="Times New Roman"/>
          <w:sz w:val="20"/>
        </w:rPr>
        <w:tab/>
      </w:r>
      <w:r>
        <w:rPr>
          <w:spacing w:val="-4"/>
          <w:sz w:val="20"/>
        </w:rPr>
        <w:t>Sim.</w:t>
      </w:r>
    </w:p>
    <w:p w:rsidR="00CA6911" w:rsidRPr="009A6EC2" w:rsidRDefault="00CA6911" w:rsidP="00CA6911">
      <w:pPr>
        <w:pStyle w:val="PargrafodaLista"/>
        <w:numPr>
          <w:ilvl w:val="2"/>
          <w:numId w:val="27"/>
        </w:numPr>
        <w:tabs>
          <w:tab w:val="left" w:pos="1249"/>
        </w:tabs>
        <w:spacing w:before="0" w:line="220" w:lineRule="exact"/>
        <w:ind w:left="1249" w:hanging="537"/>
        <w:rPr>
          <w:sz w:val="20"/>
        </w:rPr>
      </w:pPr>
      <w:r w:rsidRPr="009A6EC2">
        <w:rPr>
          <w:sz w:val="20"/>
        </w:rPr>
        <w:t>Os</w:t>
      </w:r>
      <w:r w:rsidRPr="009A6EC2">
        <w:rPr>
          <w:spacing w:val="57"/>
          <w:w w:val="150"/>
          <w:sz w:val="20"/>
        </w:rPr>
        <w:t xml:space="preserve"> </w:t>
      </w:r>
      <w:r w:rsidRPr="009A6EC2">
        <w:rPr>
          <w:sz w:val="20"/>
        </w:rPr>
        <w:t>seguintes</w:t>
      </w:r>
      <w:r w:rsidRPr="009A6EC2">
        <w:rPr>
          <w:spacing w:val="79"/>
          <w:sz w:val="20"/>
        </w:rPr>
        <w:t xml:space="preserve"> </w:t>
      </w:r>
      <w:r w:rsidRPr="009A6EC2">
        <w:rPr>
          <w:sz w:val="20"/>
        </w:rPr>
        <w:t>documentos</w:t>
      </w:r>
      <w:r w:rsidRPr="009A6EC2">
        <w:rPr>
          <w:spacing w:val="79"/>
          <w:sz w:val="20"/>
        </w:rPr>
        <w:t xml:space="preserve"> </w:t>
      </w:r>
      <w:r w:rsidRPr="009A6EC2">
        <w:rPr>
          <w:sz w:val="20"/>
        </w:rPr>
        <w:t>deverão</w:t>
      </w:r>
      <w:r w:rsidRPr="009A6EC2">
        <w:rPr>
          <w:spacing w:val="79"/>
          <w:sz w:val="20"/>
        </w:rPr>
        <w:t xml:space="preserve"> </w:t>
      </w:r>
      <w:r w:rsidRPr="009A6EC2">
        <w:rPr>
          <w:sz w:val="20"/>
        </w:rPr>
        <w:t>ser</w:t>
      </w:r>
      <w:r w:rsidRPr="009A6EC2">
        <w:rPr>
          <w:spacing w:val="60"/>
          <w:w w:val="150"/>
          <w:sz w:val="20"/>
        </w:rPr>
        <w:t xml:space="preserve"> </w:t>
      </w:r>
      <w:r w:rsidRPr="009A6EC2">
        <w:rPr>
          <w:sz w:val="20"/>
        </w:rPr>
        <w:t>encaminhados,</w:t>
      </w:r>
      <w:r w:rsidRPr="009A6EC2">
        <w:rPr>
          <w:spacing w:val="58"/>
          <w:w w:val="150"/>
          <w:sz w:val="20"/>
        </w:rPr>
        <w:t xml:space="preserve"> </w:t>
      </w:r>
      <w:r w:rsidRPr="009A6EC2">
        <w:rPr>
          <w:sz w:val="20"/>
        </w:rPr>
        <w:t>provenientes</w:t>
      </w:r>
      <w:r w:rsidRPr="009A6EC2">
        <w:rPr>
          <w:spacing w:val="79"/>
          <w:sz w:val="20"/>
        </w:rPr>
        <w:t xml:space="preserve"> </w:t>
      </w:r>
      <w:r w:rsidRPr="009A6EC2">
        <w:rPr>
          <w:sz w:val="20"/>
        </w:rPr>
        <w:t>do</w:t>
      </w:r>
      <w:r w:rsidRPr="009A6EC2">
        <w:rPr>
          <w:spacing w:val="79"/>
          <w:sz w:val="20"/>
        </w:rPr>
        <w:t xml:space="preserve"> </w:t>
      </w:r>
      <w:r w:rsidRPr="009A6EC2">
        <w:rPr>
          <w:sz w:val="20"/>
        </w:rPr>
        <w:t>endereço</w:t>
      </w:r>
      <w:r w:rsidRPr="009A6EC2">
        <w:rPr>
          <w:spacing w:val="67"/>
          <w:w w:val="150"/>
          <w:sz w:val="20"/>
        </w:rPr>
        <w:t xml:space="preserve"> </w:t>
      </w:r>
      <w:r w:rsidRPr="009A6EC2">
        <w:rPr>
          <w:sz w:val="20"/>
        </w:rPr>
        <w:t>de</w:t>
      </w:r>
      <w:r w:rsidRPr="009A6EC2">
        <w:rPr>
          <w:spacing w:val="78"/>
          <w:sz w:val="20"/>
        </w:rPr>
        <w:t xml:space="preserve"> </w:t>
      </w:r>
      <w:r w:rsidRPr="009A6EC2">
        <w:rPr>
          <w:sz w:val="20"/>
        </w:rPr>
        <w:t>e-</w:t>
      </w:r>
      <w:r w:rsidRPr="009A6EC2">
        <w:rPr>
          <w:spacing w:val="-4"/>
          <w:sz w:val="20"/>
        </w:rPr>
        <w:t>mail</w:t>
      </w:r>
    </w:p>
    <w:p w:rsidR="00CA6911" w:rsidRPr="009A6EC2" w:rsidRDefault="00CA6911" w:rsidP="00CA6911">
      <w:pPr>
        <w:spacing w:before="121"/>
        <w:ind w:left="712"/>
        <w:rPr>
          <w:sz w:val="20"/>
        </w:rPr>
      </w:pPr>
      <w:r w:rsidRPr="009A6EC2">
        <w:rPr>
          <w:sz w:val="20"/>
        </w:rPr>
        <w:t>mencionado</w:t>
      </w:r>
      <w:r w:rsidRPr="009A6EC2">
        <w:rPr>
          <w:spacing w:val="-6"/>
          <w:sz w:val="20"/>
        </w:rPr>
        <w:t xml:space="preserve"> </w:t>
      </w:r>
      <w:r w:rsidRPr="009A6EC2">
        <w:rPr>
          <w:sz w:val="20"/>
        </w:rPr>
        <w:t>no</w:t>
      </w:r>
      <w:r w:rsidRPr="009A6EC2">
        <w:rPr>
          <w:spacing w:val="-6"/>
          <w:sz w:val="20"/>
        </w:rPr>
        <w:t xml:space="preserve"> </w:t>
      </w:r>
      <w:r w:rsidRPr="009A6EC2">
        <w:rPr>
          <w:sz w:val="20"/>
        </w:rPr>
        <w:t>item</w:t>
      </w:r>
      <w:r w:rsidRPr="009A6EC2">
        <w:rPr>
          <w:spacing w:val="-6"/>
          <w:sz w:val="20"/>
        </w:rPr>
        <w:t xml:space="preserve"> </w:t>
      </w:r>
      <w:r w:rsidRPr="009A6EC2">
        <w:rPr>
          <w:sz w:val="20"/>
        </w:rPr>
        <w:t>6.9.2,</w:t>
      </w:r>
      <w:r w:rsidRPr="009A6EC2">
        <w:rPr>
          <w:spacing w:val="-6"/>
          <w:sz w:val="20"/>
        </w:rPr>
        <w:t xml:space="preserve"> </w:t>
      </w:r>
      <w:r w:rsidRPr="009A6EC2">
        <w:rPr>
          <w:sz w:val="20"/>
        </w:rPr>
        <w:t>juntamente</w:t>
      </w:r>
      <w:r w:rsidRPr="009A6EC2">
        <w:rPr>
          <w:spacing w:val="-6"/>
          <w:sz w:val="20"/>
        </w:rPr>
        <w:t xml:space="preserve"> </w:t>
      </w:r>
      <w:r w:rsidRPr="009A6EC2">
        <w:rPr>
          <w:sz w:val="20"/>
        </w:rPr>
        <w:t>com</w:t>
      </w:r>
      <w:r w:rsidRPr="009A6EC2">
        <w:rPr>
          <w:spacing w:val="-7"/>
          <w:sz w:val="20"/>
        </w:rPr>
        <w:t xml:space="preserve"> </w:t>
      </w:r>
      <w:r w:rsidRPr="009A6EC2">
        <w:rPr>
          <w:sz w:val="20"/>
        </w:rPr>
        <w:t>a</w:t>
      </w:r>
      <w:r w:rsidRPr="009A6EC2">
        <w:rPr>
          <w:spacing w:val="-5"/>
          <w:sz w:val="20"/>
        </w:rPr>
        <w:t xml:space="preserve"> </w:t>
      </w:r>
      <w:r w:rsidRPr="009A6EC2">
        <w:rPr>
          <w:sz w:val="20"/>
        </w:rPr>
        <w:t>nota</w:t>
      </w:r>
      <w:r w:rsidRPr="009A6EC2">
        <w:rPr>
          <w:spacing w:val="-6"/>
          <w:sz w:val="20"/>
        </w:rPr>
        <w:t xml:space="preserve"> </w:t>
      </w:r>
      <w:r w:rsidRPr="009A6EC2">
        <w:rPr>
          <w:spacing w:val="-2"/>
          <w:sz w:val="20"/>
        </w:rPr>
        <w:t>fiscal:</w:t>
      </w:r>
    </w:p>
    <w:p w:rsidR="00835D6B" w:rsidRPr="009A6EC2" w:rsidRDefault="0086360D">
      <w:pPr>
        <w:pStyle w:val="PargrafodaLista"/>
        <w:numPr>
          <w:ilvl w:val="0"/>
          <w:numId w:val="5"/>
        </w:numPr>
        <w:tabs>
          <w:tab w:val="left" w:pos="912"/>
        </w:tabs>
        <w:spacing w:before="243"/>
        <w:ind w:left="912" w:hanging="200"/>
        <w:rPr>
          <w:sz w:val="20"/>
        </w:rPr>
      </w:pPr>
      <w:r w:rsidRPr="009A6EC2">
        <w:rPr>
          <w:sz w:val="20"/>
        </w:rPr>
        <w:t>Relatório</w:t>
      </w:r>
      <w:r w:rsidRPr="009A6EC2">
        <w:rPr>
          <w:spacing w:val="-7"/>
          <w:sz w:val="20"/>
        </w:rPr>
        <w:t xml:space="preserve"> </w:t>
      </w:r>
      <w:r w:rsidRPr="009A6EC2">
        <w:rPr>
          <w:sz w:val="20"/>
        </w:rPr>
        <w:t>de</w:t>
      </w:r>
      <w:r w:rsidRPr="009A6EC2">
        <w:rPr>
          <w:spacing w:val="-5"/>
          <w:sz w:val="20"/>
        </w:rPr>
        <w:t xml:space="preserve"> </w:t>
      </w:r>
      <w:r w:rsidRPr="009A6EC2">
        <w:rPr>
          <w:spacing w:val="-2"/>
          <w:sz w:val="20"/>
        </w:rPr>
        <w:t>serviços;</w:t>
      </w:r>
    </w:p>
    <w:p w:rsidR="00835D6B" w:rsidRPr="009A6EC2" w:rsidRDefault="0086360D">
      <w:pPr>
        <w:pStyle w:val="PargrafodaLista"/>
        <w:numPr>
          <w:ilvl w:val="0"/>
          <w:numId w:val="5"/>
        </w:numPr>
        <w:tabs>
          <w:tab w:val="left" w:pos="921"/>
        </w:tabs>
        <w:spacing w:before="241"/>
        <w:ind w:left="921" w:hanging="209"/>
        <w:rPr>
          <w:sz w:val="20"/>
        </w:rPr>
      </w:pPr>
      <w:r w:rsidRPr="009A6EC2">
        <w:rPr>
          <w:sz w:val="20"/>
        </w:rPr>
        <w:t>Certidões</w:t>
      </w:r>
      <w:r w:rsidRPr="009A6EC2">
        <w:rPr>
          <w:spacing w:val="-9"/>
          <w:sz w:val="20"/>
        </w:rPr>
        <w:t xml:space="preserve"> </w:t>
      </w:r>
      <w:r w:rsidRPr="009A6EC2">
        <w:rPr>
          <w:sz w:val="20"/>
        </w:rPr>
        <w:t>Negativas:</w:t>
      </w:r>
      <w:r w:rsidRPr="009A6EC2">
        <w:rPr>
          <w:spacing w:val="-5"/>
          <w:sz w:val="20"/>
        </w:rPr>
        <w:t xml:space="preserve"> </w:t>
      </w:r>
      <w:r w:rsidRPr="009A6EC2">
        <w:rPr>
          <w:sz w:val="20"/>
        </w:rPr>
        <w:t>CND</w:t>
      </w:r>
      <w:r w:rsidRPr="009A6EC2">
        <w:rPr>
          <w:spacing w:val="-5"/>
          <w:sz w:val="20"/>
        </w:rPr>
        <w:t xml:space="preserve"> </w:t>
      </w:r>
      <w:r w:rsidRPr="009A6EC2">
        <w:rPr>
          <w:sz w:val="20"/>
        </w:rPr>
        <w:t>Municipal,</w:t>
      </w:r>
      <w:r w:rsidRPr="009A6EC2">
        <w:rPr>
          <w:spacing w:val="-7"/>
          <w:sz w:val="20"/>
        </w:rPr>
        <w:t xml:space="preserve"> </w:t>
      </w:r>
      <w:r w:rsidRPr="009A6EC2">
        <w:rPr>
          <w:sz w:val="20"/>
        </w:rPr>
        <w:t>CND</w:t>
      </w:r>
      <w:r w:rsidRPr="009A6EC2">
        <w:rPr>
          <w:spacing w:val="-7"/>
          <w:sz w:val="20"/>
        </w:rPr>
        <w:t xml:space="preserve"> </w:t>
      </w:r>
      <w:r w:rsidRPr="009A6EC2">
        <w:rPr>
          <w:sz w:val="20"/>
        </w:rPr>
        <w:t>Estadual,</w:t>
      </w:r>
      <w:r w:rsidRPr="009A6EC2">
        <w:rPr>
          <w:spacing w:val="-6"/>
          <w:sz w:val="20"/>
        </w:rPr>
        <w:t xml:space="preserve"> </w:t>
      </w:r>
      <w:r w:rsidRPr="009A6EC2">
        <w:rPr>
          <w:sz w:val="20"/>
        </w:rPr>
        <w:t>CND</w:t>
      </w:r>
      <w:r w:rsidRPr="009A6EC2">
        <w:rPr>
          <w:spacing w:val="-8"/>
          <w:sz w:val="20"/>
        </w:rPr>
        <w:t xml:space="preserve"> </w:t>
      </w:r>
      <w:r w:rsidRPr="009A6EC2">
        <w:rPr>
          <w:sz w:val="20"/>
        </w:rPr>
        <w:t>Federal,</w:t>
      </w:r>
      <w:r w:rsidRPr="009A6EC2">
        <w:rPr>
          <w:spacing w:val="-6"/>
          <w:sz w:val="20"/>
        </w:rPr>
        <w:t xml:space="preserve"> </w:t>
      </w:r>
      <w:r w:rsidRPr="009A6EC2">
        <w:rPr>
          <w:sz w:val="20"/>
        </w:rPr>
        <w:t>CND</w:t>
      </w:r>
      <w:r w:rsidRPr="009A6EC2">
        <w:rPr>
          <w:spacing w:val="-8"/>
          <w:sz w:val="20"/>
        </w:rPr>
        <w:t xml:space="preserve"> </w:t>
      </w:r>
      <w:r w:rsidRPr="009A6EC2">
        <w:rPr>
          <w:sz w:val="20"/>
        </w:rPr>
        <w:t>trabalhista</w:t>
      </w:r>
      <w:r w:rsidRPr="009A6EC2">
        <w:rPr>
          <w:spacing w:val="-3"/>
          <w:sz w:val="20"/>
        </w:rPr>
        <w:t xml:space="preserve"> </w:t>
      </w:r>
      <w:r w:rsidRPr="009A6EC2">
        <w:rPr>
          <w:sz w:val="20"/>
        </w:rPr>
        <w:t>e</w:t>
      </w:r>
      <w:r w:rsidRPr="009A6EC2">
        <w:rPr>
          <w:spacing w:val="-5"/>
          <w:sz w:val="20"/>
        </w:rPr>
        <w:t xml:space="preserve"> </w:t>
      </w:r>
      <w:r w:rsidRPr="009A6EC2">
        <w:rPr>
          <w:sz w:val="20"/>
        </w:rPr>
        <w:t>CND</w:t>
      </w:r>
      <w:r w:rsidRPr="009A6EC2">
        <w:rPr>
          <w:spacing w:val="-7"/>
          <w:sz w:val="20"/>
        </w:rPr>
        <w:t xml:space="preserve"> </w:t>
      </w:r>
      <w:r w:rsidRPr="009A6EC2">
        <w:rPr>
          <w:spacing w:val="-2"/>
          <w:sz w:val="20"/>
        </w:rPr>
        <w:t>FGTS.</w:t>
      </w:r>
    </w:p>
    <w:p w:rsidR="00835D6B" w:rsidRPr="009A6EC2" w:rsidRDefault="0086360D">
      <w:pPr>
        <w:pStyle w:val="PargrafodaLista"/>
        <w:numPr>
          <w:ilvl w:val="1"/>
          <w:numId w:val="6"/>
        </w:numPr>
        <w:tabs>
          <w:tab w:val="left" w:pos="612"/>
        </w:tabs>
        <w:spacing w:before="240"/>
        <w:ind w:left="612" w:hanging="327"/>
      </w:pPr>
      <w:r w:rsidRPr="009A6EC2">
        <w:t>O</w:t>
      </w:r>
      <w:r w:rsidRPr="009A6EC2">
        <w:rPr>
          <w:spacing w:val="-3"/>
        </w:rPr>
        <w:t xml:space="preserve"> </w:t>
      </w:r>
      <w:r w:rsidRPr="009A6EC2">
        <w:t>documento</w:t>
      </w:r>
      <w:r w:rsidRPr="009A6EC2">
        <w:rPr>
          <w:spacing w:val="-5"/>
        </w:rPr>
        <w:t xml:space="preserve"> </w:t>
      </w:r>
      <w:r w:rsidRPr="009A6EC2">
        <w:t>fisca</w:t>
      </w:r>
      <w:r w:rsidR="00992159" w:rsidRPr="009A6EC2">
        <w:t>l e demais documentos descritos no item anterior</w:t>
      </w:r>
      <w:r w:rsidRPr="009A6EC2">
        <w:rPr>
          <w:spacing w:val="-1"/>
        </w:rPr>
        <w:t xml:space="preserve"> </w:t>
      </w:r>
      <w:r w:rsidR="00992159" w:rsidRPr="009A6EC2">
        <w:t>deverão</w:t>
      </w:r>
      <w:r w:rsidRPr="009A6EC2">
        <w:rPr>
          <w:spacing w:val="-3"/>
        </w:rPr>
        <w:t xml:space="preserve"> </w:t>
      </w:r>
      <w:r w:rsidRPr="009A6EC2">
        <w:t>ser</w:t>
      </w:r>
      <w:r w:rsidRPr="009A6EC2">
        <w:rPr>
          <w:spacing w:val="-5"/>
        </w:rPr>
        <w:t xml:space="preserve"> </w:t>
      </w:r>
      <w:r w:rsidRPr="009A6EC2">
        <w:rPr>
          <w:spacing w:val="-2"/>
        </w:rPr>
        <w:t>apresentado:</w:t>
      </w:r>
    </w:p>
    <w:p w:rsidR="00835D6B" w:rsidRDefault="0086360D">
      <w:pPr>
        <w:pStyle w:val="Corpodetexto"/>
        <w:tabs>
          <w:tab w:val="left" w:pos="712"/>
        </w:tabs>
        <w:spacing w:line="470" w:lineRule="auto"/>
        <w:ind w:left="280" w:right="1811" w:hanging="15"/>
        <w:rPr>
          <w:position w:val="1"/>
        </w:rPr>
      </w:pPr>
      <w:r w:rsidRPr="009A6EC2">
        <w:rPr>
          <w:noProof/>
          <w:position w:val="-2"/>
          <w:lang w:val="pt-BR" w:eastAsia="pt-BR"/>
        </w:rPr>
        <w:lastRenderedPageBreak/>
        <w:drawing>
          <wp:inline distT="0" distB="0" distL="0" distR="0">
            <wp:extent cx="101917" cy="110172"/>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31" cstate="print"/>
                    <a:stretch>
                      <a:fillRect/>
                    </a:stretch>
                  </pic:blipFill>
                  <pic:spPr>
                    <a:xfrm>
                      <a:off x="0" y="0"/>
                      <a:ext cx="101917" cy="110172"/>
                    </a:xfrm>
                    <a:prstGeom prst="rect">
                      <a:avLst/>
                    </a:prstGeom>
                  </pic:spPr>
                </pic:pic>
              </a:graphicData>
            </a:graphic>
          </wp:inline>
        </w:drawing>
      </w:r>
      <w:r w:rsidRPr="009A6EC2">
        <w:rPr>
          <w:rFonts w:ascii="Times New Roman" w:hAnsi="Times New Roman"/>
          <w:sz w:val="20"/>
        </w:rPr>
        <w:tab/>
      </w:r>
      <w:r w:rsidR="00CA6911" w:rsidRPr="009A6EC2">
        <w:t>Mensalmente,</w:t>
      </w:r>
      <w:r w:rsidR="00CA6911" w:rsidRPr="009A6EC2">
        <w:rPr>
          <w:spacing w:val="-2"/>
        </w:rPr>
        <w:t xml:space="preserve"> </w:t>
      </w:r>
      <w:r w:rsidR="00CA6911" w:rsidRPr="009A6EC2">
        <w:t>no</w:t>
      </w:r>
      <w:r w:rsidR="00CA6911" w:rsidRPr="009A6EC2">
        <w:rPr>
          <w:spacing w:val="-3"/>
        </w:rPr>
        <w:t xml:space="preserve"> </w:t>
      </w:r>
      <w:r w:rsidR="00CA6911" w:rsidRPr="009A6EC2">
        <w:t>mês</w:t>
      </w:r>
      <w:r w:rsidR="00CA6911" w:rsidRPr="009A6EC2">
        <w:rPr>
          <w:spacing w:val="-4"/>
        </w:rPr>
        <w:t xml:space="preserve"> </w:t>
      </w:r>
      <w:r w:rsidR="00CA6911" w:rsidRPr="009A6EC2">
        <w:t>subsequente</w:t>
      </w:r>
      <w:r w:rsidR="00CA6911" w:rsidRPr="009A6EC2">
        <w:rPr>
          <w:spacing w:val="-2"/>
        </w:rPr>
        <w:t xml:space="preserve"> </w:t>
      </w:r>
      <w:r w:rsidR="00CA6911" w:rsidRPr="009A6EC2">
        <w:t>ao</w:t>
      </w:r>
      <w:r w:rsidR="00CA6911" w:rsidRPr="009A6EC2">
        <w:rPr>
          <w:spacing w:val="-2"/>
        </w:rPr>
        <w:t xml:space="preserve"> </w:t>
      </w:r>
      <w:r w:rsidR="00CA6911" w:rsidRPr="009A6EC2">
        <w:t>da</w:t>
      </w:r>
      <w:r w:rsidR="00CA6911" w:rsidRPr="009A6EC2">
        <w:rPr>
          <w:spacing w:val="-2"/>
        </w:rPr>
        <w:t xml:space="preserve"> </w:t>
      </w:r>
      <w:r w:rsidR="00CA6911" w:rsidRPr="009A6EC2">
        <w:t>prestação</w:t>
      </w:r>
      <w:r w:rsidR="00CA6911" w:rsidRPr="009A6EC2">
        <w:rPr>
          <w:spacing w:val="-2"/>
        </w:rPr>
        <w:t xml:space="preserve"> </w:t>
      </w:r>
      <w:r w:rsidR="00CA6911" w:rsidRPr="009A6EC2">
        <w:t>dos</w:t>
      </w:r>
      <w:r w:rsidR="00CA6911" w:rsidRPr="009A6EC2">
        <w:rPr>
          <w:spacing w:val="-2"/>
        </w:rPr>
        <w:t xml:space="preserve"> </w:t>
      </w:r>
      <w:r w:rsidR="00CA6911" w:rsidRPr="009A6EC2">
        <w:t>serviços,</w:t>
      </w:r>
      <w:r w:rsidR="00CA6911" w:rsidRPr="009A6EC2">
        <w:rPr>
          <w:spacing w:val="-5"/>
        </w:rPr>
        <w:t xml:space="preserve"> </w:t>
      </w:r>
      <w:r w:rsidR="00CA6911" w:rsidRPr="009A6EC2">
        <w:t>até</w:t>
      </w:r>
      <w:r w:rsidR="00CA6911" w:rsidRPr="009A6EC2">
        <w:rPr>
          <w:spacing w:val="-1"/>
        </w:rPr>
        <w:t xml:space="preserve"> </w:t>
      </w:r>
      <w:r w:rsidR="00CA6911" w:rsidRPr="009A6EC2">
        <w:t>o</w:t>
      </w:r>
      <w:r w:rsidR="00CA6911" w:rsidRPr="009A6EC2">
        <w:rPr>
          <w:spacing w:val="-4"/>
        </w:rPr>
        <w:t xml:space="preserve"> </w:t>
      </w:r>
      <w:r w:rsidR="00CA6911" w:rsidRPr="009A6EC2">
        <w:t>15º</w:t>
      </w:r>
      <w:r w:rsidR="00CA6911" w:rsidRPr="009A6EC2">
        <w:rPr>
          <w:spacing w:val="-2"/>
        </w:rPr>
        <w:t xml:space="preserve"> </w:t>
      </w:r>
      <w:r w:rsidR="00CA6911" w:rsidRPr="009A6EC2">
        <w:t>dia.</w:t>
      </w:r>
      <w:r w:rsidR="00CA6911">
        <w:t xml:space="preserve"> </w:t>
      </w:r>
      <w:r>
        <w:rPr>
          <w:noProof/>
          <w:lang w:val="pt-BR" w:eastAsia="pt-BR"/>
        </w:rPr>
        <w:drawing>
          <wp:inline distT="0" distB="0" distL="0" distR="0">
            <wp:extent cx="92709" cy="97154"/>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position w:val="1"/>
        </w:rPr>
        <w:tab/>
      </w:r>
      <w:r>
        <w:rPr>
          <w:spacing w:val="-2"/>
          <w:position w:val="1"/>
        </w:rPr>
        <w:t>Misto</w:t>
      </w:r>
    </w:p>
    <w:p w:rsidR="00835D6B" w:rsidRDefault="0086360D">
      <w:pPr>
        <w:pStyle w:val="PargrafodaLista"/>
        <w:numPr>
          <w:ilvl w:val="2"/>
          <w:numId w:val="6"/>
        </w:numPr>
        <w:tabs>
          <w:tab w:val="left" w:pos="779"/>
        </w:tabs>
        <w:spacing w:before="0" w:line="260" w:lineRule="exact"/>
        <w:ind w:left="779" w:hanging="494"/>
      </w:pPr>
      <w:r>
        <w:t>Somente</w:t>
      </w:r>
      <w:r>
        <w:rPr>
          <w:spacing w:val="-4"/>
        </w:rPr>
        <w:t xml:space="preserve"> </w:t>
      </w:r>
      <w:r>
        <w:t>serão</w:t>
      </w:r>
      <w:r>
        <w:rPr>
          <w:spacing w:val="-6"/>
        </w:rPr>
        <w:t xml:space="preserve"> </w:t>
      </w:r>
      <w:r>
        <w:t>aceitas</w:t>
      </w:r>
      <w:r>
        <w:rPr>
          <w:spacing w:val="-5"/>
        </w:rPr>
        <w:t xml:space="preserve"> </w:t>
      </w:r>
      <w:r>
        <w:t>Notas</w:t>
      </w:r>
      <w:r>
        <w:rPr>
          <w:spacing w:val="-6"/>
        </w:rPr>
        <w:t xml:space="preserve"> </w:t>
      </w:r>
      <w:r>
        <w:t>Fiscais</w:t>
      </w:r>
      <w:r>
        <w:rPr>
          <w:spacing w:val="-6"/>
        </w:rPr>
        <w:t xml:space="preserve"> </w:t>
      </w:r>
      <w:r>
        <w:rPr>
          <w:spacing w:val="-2"/>
        </w:rPr>
        <w:t>Eletrônicas.</w:t>
      </w:r>
    </w:p>
    <w:p w:rsidR="00835D6B" w:rsidRDefault="0086360D">
      <w:pPr>
        <w:pStyle w:val="PargrafodaLista"/>
        <w:numPr>
          <w:ilvl w:val="2"/>
          <w:numId w:val="6"/>
        </w:numPr>
        <w:tabs>
          <w:tab w:val="left" w:pos="779"/>
        </w:tabs>
        <w:spacing w:before="255"/>
        <w:ind w:left="779" w:hanging="494"/>
      </w:pPr>
      <w:r>
        <w:t>A</w:t>
      </w:r>
      <w:r>
        <w:rPr>
          <w:spacing w:val="-2"/>
        </w:rPr>
        <w:t xml:space="preserve"> </w:t>
      </w:r>
      <w:r>
        <w:t>Nota</w:t>
      </w:r>
      <w:r>
        <w:rPr>
          <w:spacing w:val="-1"/>
        </w:rPr>
        <w:t xml:space="preserve"> </w:t>
      </w:r>
      <w:r>
        <w:t>fiscal</w:t>
      </w:r>
      <w:r>
        <w:rPr>
          <w:spacing w:val="-6"/>
        </w:rPr>
        <w:t xml:space="preserve"> </w:t>
      </w:r>
      <w:r>
        <w:t>deverá</w:t>
      </w:r>
      <w:r>
        <w:rPr>
          <w:spacing w:val="-1"/>
        </w:rPr>
        <w:t xml:space="preserve"> </w:t>
      </w:r>
      <w:r>
        <w:t>ser</w:t>
      </w:r>
      <w:r>
        <w:rPr>
          <w:spacing w:val="-1"/>
        </w:rPr>
        <w:t xml:space="preserve"> </w:t>
      </w:r>
      <w:r>
        <w:rPr>
          <w:spacing w:val="-2"/>
        </w:rPr>
        <w:t>enviada:</w:t>
      </w:r>
    </w:p>
    <w:p w:rsidR="00835D6B" w:rsidRDefault="0086360D">
      <w:pPr>
        <w:pStyle w:val="PargrafodaLista"/>
        <w:numPr>
          <w:ilvl w:val="3"/>
          <w:numId w:val="6"/>
        </w:numPr>
        <w:tabs>
          <w:tab w:val="left" w:pos="964"/>
        </w:tabs>
        <w:spacing w:before="254" w:line="360" w:lineRule="auto"/>
        <w:ind w:right="138" w:firstLine="0"/>
      </w:pPr>
      <w:r>
        <w:t>Aos</w:t>
      </w:r>
      <w:r>
        <w:rPr>
          <w:spacing w:val="29"/>
        </w:rPr>
        <w:t xml:space="preserve"> </w:t>
      </w:r>
      <w:r>
        <w:t>cuidados</w:t>
      </w:r>
      <w:r>
        <w:rPr>
          <w:spacing w:val="28"/>
        </w:rPr>
        <w:t xml:space="preserve"> </w:t>
      </w:r>
      <w:r>
        <w:t>do</w:t>
      </w:r>
      <w:r>
        <w:rPr>
          <w:spacing w:val="30"/>
        </w:rPr>
        <w:t xml:space="preserve"> </w:t>
      </w:r>
      <w:r>
        <w:t>Fiscal</w:t>
      </w:r>
      <w:r>
        <w:rPr>
          <w:spacing w:val="26"/>
        </w:rPr>
        <w:t xml:space="preserve"> </w:t>
      </w:r>
      <w:r>
        <w:t>Técnico</w:t>
      </w:r>
      <w:r>
        <w:rPr>
          <w:spacing w:val="30"/>
        </w:rPr>
        <w:t xml:space="preserve"> </w:t>
      </w:r>
      <w:r>
        <w:t>do</w:t>
      </w:r>
      <w:r>
        <w:rPr>
          <w:spacing w:val="30"/>
        </w:rPr>
        <w:t xml:space="preserve"> </w:t>
      </w:r>
      <w:r>
        <w:t>contrato:</w:t>
      </w:r>
      <w:r>
        <w:rPr>
          <w:spacing w:val="30"/>
        </w:rPr>
        <w:t xml:space="preserve"> </w:t>
      </w:r>
      <w:r>
        <w:t>Servidor</w:t>
      </w:r>
      <w:r>
        <w:rPr>
          <w:spacing w:val="29"/>
        </w:rPr>
        <w:t xml:space="preserve"> </w:t>
      </w:r>
      <w:r>
        <w:t>Fábio</w:t>
      </w:r>
      <w:r>
        <w:rPr>
          <w:spacing w:val="29"/>
        </w:rPr>
        <w:t xml:space="preserve"> </w:t>
      </w:r>
      <w:r>
        <w:t>Generosi</w:t>
      </w:r>
      <w:r>
        <w:rPr>
          <w:spacing w:val="28"/>
        </w:rPr>
        <w:t xml:space="preserve"> </w:t>
      </w:r>
      <w:r>
        <w:t>e,</w:t>
      </w:r>
      <w:r>
        <w:rPr>
          <w:spacing w:val="29"/>
        </w:rPr>
        <w:t xml:space="preserve"> </w:t>
      </w:r>
      <w:r>
        <w:t>como</w:t>
      </w:r>
      <w:r>
        <w:rPr>
          <w:spacing w:val="27"/>
        </w:rPr>
        <w:t xml:space="preserve"> </w:t>
      </w:r>
      <w:r>
        <w:t>substituto,</w:t>
      </w:r>
      <w:r>
        <w:rPr>
          <w:spacing w:val="30"/>
        </w:rPr>
        <w:t xml:space="preserve"> </w:t>
      </w:r>
      <w:r>
        <w:t>ao servidor João Carlos Orguim da Silva;</w:t>
      </w:r>
    </w:p>
    <w:p w:rsidR="00835D6B" w:rsidRDefault="0086360D">
      <w:pPr>
        <w:pStyle w:val="PargrafodaLista"/>
        <w:numPr>
          <w:ilvl w:val="3"/>
          <w:numId w:val="6"/>
        </w:numPr>
        <w:tabs>
          <w:tab w:val="left" w:pos="943"/>
        </w:tabs>
        <w:spacing w:before="122"/>
        <w:ind w:left="943" w:hanging="231"/>
      </w:pPr>
      <w:r>
        <w:t>Endereço</w:t>
      </w:r>
      <w:r>
        <w:rPr>
          <w:spacing w:val="-3"/>
        </w:rPr>
        <w:t xml:space="preserve"> </w:t>
      </w:r>
      <w:r>
        <w:t>de</w:t>
      </w:r>
      <w:r>
        <w:rPr>
          <w:spacing w:val="-5"/>
        </w:rPr>
        <w:t xml:space="preserve"> </w:t>
      </w:r>
      <w:r>
        <w:t>e-mail:</w:t>
      </w:r>
      <w:r>
        <w:rPr>
          <w:spacing w:val="-3"/>
        </w:rPr>
        <w:t xml:space="preserve"> </w:t>
      </w:r>
      <w:hyperlink r:id="rId32">
        <w:r>
          <w:rPr>
            <w:spacing w:val="-2"/>
          </w:rPr>
          <w:t>controle@mprs.mp.br;</w:t>
        </w:r>
      </w:hyperlink>
    </w:p>
    <w:p w:rsidR="00835D6B" w:rsidRDefault="0086360D">
      <w:pPr>
        <w:pStyle w:val="PargrafodaLista"/>
        <w:numPr>
          <w:ilvl w:val="3"/>
          <w:numId w:val="6"/>
        </w:numPr>
        <w:tabs>
          <w:tab w:val="left" w:pos="922"/>
        </w:tabs>
        <w:spacing w:before="254"/>
        <w:ind w:left="922" w:hanging="210"/>
      </w:pPr>
      <w:r>
        <w:t>Em</w:t>
      </w:r>
      <w:r>
        <w:rPr>
          <w:spacing w:val="-3"/>
        </w:rPr>
        <w:t xml:space="preserve"> </w:t>
      </w:r>
      <w:r>
        <w:t>caso</w:t>
      </w:r>
      <w:r>
        <w:rPr>
          <w:spacing w:val="-2"/>
        </w:rPr>
        <w:t xml:space="preserve"> </w:t>
      </w:r>
      <w:r>
        <w:t>de</w:t>
      </w:r>
      <w:r>
        <w:rPr>
          <w:spacing w:val="-4"/>
        </w:rPr>
        <w:t xml:space="preserve"> </w:t>
      </w:r>
      <w:r>
        <w:t>dúvidas,</w:t>
      </w:r>
      <w:r>
        <w:rPr>
          <w:spacing w:val="-6"/>
        </w:rPr>
        <w:t xml:space="preserve"> </w:t>
      </w:r>
      <w:r>
        <w:t>telefone</w:t>
      </w:r>
      <w:r>
        <w:rPr>
          <w:spacing w:val="-3"/>
        </w:rPr>
        <w:t xml:space="preserve"> </w:t>
      </w:r>
      <w:r>
        <w:t>de</w:t>
      </w:r>
      <w:r>
        <w:rPr>
          <w:spacing w:val="-6"/>
        </w:rPr>
        <w:t xml:space="preserve"> </w:t>
      </w:r>
      <w:r>
        <w:t>contato:</w:t>
      </w:r>
      <w:r>
        <w:rPr>
          <w:spacing w:val="-1"/>
        </w:rPr>
        <w:t xml:space="preserve"> </w:t>
      </w:r>
      <w:r>
        <w:t>(51)</w:t>
      </w:r>
      <w:r>
        <w:rPr>
          <w:spacing w:val="-4"/>
        </w:rPr>
        <w:t xml:space="preserve"> </w:t>
      </w:r>
      <w:r>
        <w:t>3295</w:t>
      </w:r>
      <w:r>
        <w:rPr>
          <w:spacing w:val="-7"/>
        </w:rPr>
        <w:t xml:space="preserve"> </w:t>
      </w:r>
      <w:r>
        <w:rPr>
          <w:spacing w:val="-4"/>
        </w:rPr>
        <w:t>1120.</w:t>
      </w:r>
    </w:p>
    <w:p w:rsidR="00835D6B" w:rsidRPr="00CA6911" w:rsidRDefault="0086360D">
      <w:pPr>
        <w:pStyle w:val="PargrafodaLista"/>
        <w:numPr>
          <w:ilvl w:val="2"/>
          <w:numId w:val="6"/>
        </w:numPr>
        <w:tabs>
          <w:tab w:val="left" w:pos="779"/>
        </w:tabs>
        <w:spacing w:before="255"/>
        <w:ind w:left="779" w:hanging="494"/>
      </w:pPr>
      <w:r>
        <w:t>A</w:t>
      </w:r>
      <w:r>
        <w:rPr>
          <w:spacing w:val="-5"/>
        </w:rPr>
        <w:t xml:space="preserve"> </w:t>
      </w:r>
      <w:r>
        <w:t>Nota</w:t>
      </w:r>
      <w:r>
        <w:rPr>
          <w:spacing w:val="-3"/>
        </w:rPr>
        <w:t xml:space="preserve"> </w:t>
      </w:r>
      <w:r>
        <w:t>fiscal</w:t>
      </w:r>
      <w:r>
        <w:rPr>
          <w:spacing w:val="-7"/>
        </w:rPr>
        <w:t xml:space="preserve"> </w:t>
      </w:r>
      <w:r>
        <w:t>deve</w:t>
      </w:r>
      <w:r>
        <w:rPr>
          <w:spacing w:val="-3"/>
        </w:rPr>
        <w:t xml:space="preserve"> </w:t>
      </w:r>
      <w:r>
        <w:t>destacar</w:t>
      </w:r>
      <w:r>
        <w:rPr>
          <w:spacing w:val="-5"/>
        </w:rPr>
        <w:t xml:space="preserve"> </w:t>
      </w:r>
      <w:r>
        <w:t>os</w:t>
      </w:r>
      <w:r>
        <w:rPr>
          <w:spacing w:val="-3"/>
        </w:rPr>
        <w:t xml:space="preserve"> </w:t>
      </w:r>
      <w:r>
        <w:t>impostos</w:t>
      </w:r>
      <w:r>
        <w:rPr>
          <w:spacing w:val="-3"/>
        </w:rPr>
        <w:t xml:space="preserve"> </w:t>
      </w:r>
      <w:r>
        <w:t>objeto</w:t>
      </w:r>
      <w:r>
        <w:rPr>
          <w:spacing w:val="-2"/>
        </w:rPr>
        <w:t xml:space="preserve"> </w:t>
      </w:r>
      <w:r>
        <w:t>de</w:t>
      </w:r>
      <w:r>
        <w:rPr>
          <w:spacing w:val="-2"/>
        </w:rPr>
        <w:t xml:space="preserve"> retenção</w:t>
      </w:r>
      <w:r>
        <w:rPr>
          <w:color w:val="92D050"/>
          <w:spacing w:val="-2"/>
        </w:rPr>
        <w:t>.</w:t>
      </w:r>
    </w:p>
    <w:p w:rsidR="00CA6911" w:rsidRDefault="00CA6911" w:rsidP="00CA6911">
      <w:pPr>
        <w:pStyle w:val="PargrafodaLista"/>
        <w:tabs>
          <w:tab w:val="left" w:pos="779"/>
        </w:tabs>
        <w:spacing w:before="255"/>
        <w:ind w:left="779"/>
      </w:pPr>
    </w:p>
    <w:p w:rsidR="00835D6B" w:rsidRDefault="0086360D">
      <w:pPr>
        <w:pStyle w:val="PargrafodaLista"/>
        <w:numPr>
          <w:ilvl w:val="2"/>
          <w:numId w:val="6"/>
        </w:numPr>
        <w:tabs>
          <w:tab w:val="left" w:pos="789"/>
        </w:tabs>
        <w:spacing w:before="34" w:line="360" w:lineRule="auto"/>
        <w:ind w:right="140" w:firstLine="0"/>
      </w:pPr>
      <w:r>
        <w:t>Caso a CONTRATADA opte por efetuar o faturamento por meio de CNPJ (matriz ou filial) distinto do constante do contrato, deverá comprovar a regularidade fiscal tanto do estabelecimento</w:t>
      </w:r>
      <w:r>
        <w:rPr>
          <w:spacing w:val="40"/>
        </w:rPr>
        <w:t xml:space="preserve"> </w:t>
      </w:r>
      <w:r>
        <w:t xml:space="preserve">contratado como do estabelecimento que efetivamente executar o objeto, por ocasião dos </w:t>
      </w:r>
      <w:r>
        <w:rPr>
          <w:spacing w:val="-2"/>
        </w:rPr>
        <w:t>pagamentos.</w:t>
      </w:r>
    </w:p>
    <w:p w:rsidR="00835D6B" w:rsidRDefault="0086360D">
      <w:pPr>
        <w:pStyle w:val="PargrafodaLista"/>
        <w:numPr>
          <w:ilvl w:val="2"/>
          <w:numId w:val="6"/>
        </w:numPr>
        <w:tabs>
          <w:tab w:val="left" w:pos="791"/>
        </w:tabs>
        <w:spacing w:before="122" w:line="360" w:lineRule="auto"/>
        <w:ind w:right="135" w:firstLine="0"/>
      </w:pPr>
      <w:r>
        <w:t>Não serão recebidos/protocolados documentos fiscais no período de 20/12 a 06/01 (período de recesso, se houver) ou em dias em que não houver expediente no órgão.</w:t>
      </w:r>
    </w:p>
    <w:p w:rsidR="00CA6911" w:rsidRPr="009A6EC2" w:rsidRDefault="00CA6911" w:rsidP="00CA6911">
      <w:pPr>
        <w:pStyle w:val="PargrafodaLista"/>
        <w:numPr>
          <w:ilvl w:val="1"/>
          <w:numId w:val="6"/>
        </w:numPr>
        <w:tabs>
          <w:tab w:val="left" w:pos="653"/>
        </w:tabs>
        <w:spacing w:before="118" w:line="360" w:lineRule="auto"/>
        <w:ind w:right="138"/>
      </w:pPr>
      <w:r w:rsidRPr="009A6EC2">
        <w:t xml:space="preserve"> O pagamento dar-se-á no 15º (décimo quinto) dia após a protocolização da nota fiscal.</w:t>
      </w:r>
    </w:p>
    <w:p w:rsidR="00835D6B" w:rsidRDefault="0086360D">
      <w:pPr>
        <w:pStyle w:val="PargrafodaLista"/>
        <w:numPr>
          <w:ilvl w:val="1"/>
          <w:numId w:val="6"/>
        </w:numPr>
        <w:tabs>
          <w:tab w:val="left" w:pos="614"/>
        </w:tabs>
        <w:ind w:left="614" w:hanging="329"/>
      </w:pPr>
      <w:r>
        <w:t>Sendo</w:t>
      </w:r>
      <w:r>
        <w:rPr>
          <w:spacing w:val="-5"/>
        </w:rPr>
        <w:t xml:space="preserve"> </w:t>
      </w:r>
      <w:r>
        <w:t>o</w:t>
      </w:r>
      <w:r>
        <w:rPr>
          <w:spacing w:val="-2"/>
        </w:rPr>
        <w:t xml:space="preserve"> </w:t>
      </w:r>
      <w:r>
        <w:t>caso</w:t>
      </w:r>
      <w:r>
        <w:rPr>
          <w:spacing w:val="-2"/>
        </w:rPr>
        <w:t xml:space="preserve"> </w:t>
      </w:r>
      <w:r>
        <w:t>de</w:t>
      </w:r>
      <w:r>
        <w:rPr>
          <w:spacing w:val="-4"/>
        </w:rPr>
        <w:t xml:space="preserve"> </w:t>
      </w:r>
      <w:r>
        <w:t>pagamento</w:t>
      </w:r>
      <w:r>
        <w:rPr>
          <w:spacing w:val="1"/>
        </w:rPr>
        <w:t xml:space="preserve"> </w:t>
      </w:r>
      <w:r>
        <w:rPr>
          <w:i/>
        </w:rPr>
        <w:t>pro</w:t>
      </w:r>
      <w:r>
        <w:rPr>
          <w:i/>
          <w:spacing w:val="-6"/>
        </w:rPr>
        <w:t xml:space="preserve"> </w:t>
      </w:r>
      <w:r>
        <w:rPr>
          <w:i/>
        </w:rPr>
        <w:t>rata</w:t>
      </w:r>
      <w:r>
        <w:rPr>
          <w:i/>
          <w:spacing w:val="-4"/>
        </w:rPr>
        <w:t xml:space="preserve"> </w:t>
      </w:r>
      <w:r>
        <w:rPr>
          <w:i/>
        </w:rPr>
        <w:t>die</w:t>
      </w:r>
      <w:r>
        <w:t>,</w:t>
      </w:r>
      <w:r>
        <w:rPr>
          <w:spacing w:val="-5"/>
        </w:rPr>
        <w:t xml:space="preserve"> </w:t>
      </w:r>
      <w:r>
        <w:t>será</w:t>
      </w:r>
      <w:r>
        <w:rPr>
          <w:spacing w:val="-3"/>
        </w:rPr>
        <w:t xml:space="preserve"> </w:t>
      </w:r>
      <w:r>
        <w:t>adotado</w:t>
      </w:r>
      <w:r>
        <w:rPr>
          <w:spacing w:val="-4"/>
        </w:rPr>
        <w:t xml:space="preserve"> </w:t>
      </w:r>
      <w:r>
        <w:t>o</w:t>
      </w:r>
      <w:r>
        <w:rPr>
          <w:spacing w:val="-5"/>
        </w:rPr>
        <w:t xml:space="preserve"> </w:t>
      </w:r>
      <w:r>
        <w:t>mês</w:t>
      </w:r>
      <w:r>
        <w:rPr>
          <w:spacing w:val="-5"/>
        </w:rPr>
        <w:t xml:space="preserve"> </w:t>
      </w:r>
      <w:r>
        <w:t>comercial</w:t>
      </w:r>
      <w:r>
        <w:rPr>
          <w:spacing w:val="-4"/>
        </w:rPr>
        <w:t xml:space="preserve"> </w:t>
      </w:r>
      <w:r>
        <w:t>(30</w:t>
      </w:r>
      <w:r>
        <w:rPr>
          <w:spacing w:val="-2"/>
        </w:rPr>
        <w:t xml:space="preserve"> dias).</w:t>
      </w:r>
    </w:p>
    <w:p w:rsidR="00835D6B" w:rsidRDefault="0086360D">
      <w:pPr>
        <w:pStyle w:val="PargrafodaLista"/>
        <w:numPr>
          <w:ilvl w:val="1"/>
          <w:numId w:val="6"/>
        </w:numPr>
        <w:tabs>
          <w:tab w:val="left" w:pos="682"/>
        </w:tabs>
        <w:spacing w:before="255" w:line="360" w:lineRule="auto"/>
        <w:ind w:left="285" w:right="136" w:firstLine="0"/>
      </w:pPr>
      <w: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835D6B" w:rsidRDefault="0086360D">
      <w:pPr>
        <w:pStyle w:val="PargrafodaLista"/>
        <w:numPr>
          <w:ilvl w:val="1"/>
          <w:numId w:val="6"/>
        </w:numPr>
        <w:tabs>
          <w:tab w:val="left" w:pos="651"/>
        </w:tabs>
        <w:spacing w:before="119" w:line="360" w:lineRule="auto"/>
        <w:ind w:left="285" w:right="139" w:firstLine="0"/>
      </w:pPr>
      <w:r>
        <w:t>Valores correspondentes a multas, ressarcimentos ou indenizações devidas pela CONTRATADA, poderão ser deduzidas do pagamento, de forma cautelar ou definitiva.</w:t>
      </w:r>
    </w:p>
    <w:p w:rsidR="00835D6B" w:rsidRDefault="0086360D">
      <w:pPr>
        <w:pStyle w:val="PargrafodaLista"/>
        <w:numPr>
          <w:ilvl w:val="1"/>
          <w:numId w:val="6"/>
        </w:numPr>
        <w:tabs>
          <w:tab w:val="left" w:pos="629"/>
        </w:tabs>
        <w:spacing w:line="360" w:lineRule="auto"/>
        <w:ind w:left="285" w:right="141" w:firstLine="0"/>
      </w:pPr>
      <w:r>
        <w:t xml:space="preserve">O não pagamento na data implica em atualização monetária entres as datas prevista e efetiva de pagamento, de acordo com a variação </w:t>
      </w:r>
      <w:r>
        <w:rPr>
          <w:i/>
        </w:rPr>
        <w:t xml:space="preserve">pro rata die </w:t>
      </w:r>
      <w:r>
        <w:t>do IPCA.</w:t>
      </w:r>
    </w:p>
    <w:p w:rsidR="00835D6B" w:rsidRDefault="0086360D">
      <w:pPr>
        <w:pStyle w:val="PargrafodaLista"/>
        <w:numPr>
          <w:ilvl w:val="1"/>
          <w:numId w:val="6"/>
        </w:numPr>
        <w:tabs>
          <w:tab w:val="left" w:pos="636"/>
        </w:tabs>
        <w:spacing w:line="360" w:lineRule="auto"/>
        <w:ind w:left="285" w:right="138" w:firstLine="0"/>
      </w:pPr>
      <w:r>
        <w:t>Os preços serão reajustados na proporção da variação do Índice de Preços ao Consumidor IPCA, divulgado pelo Instituto Brasileiro de</w:t>
      </w:r>
      <w:r>
        <w:rPr>
          <w:spacing w:val="-2"/>
        </w:rPr>
        <w:t xml:space="preserve"> </w:t>
      </w:r>
      <w:r>
        <w:t>Geografia e Estatística – IBGE,</w:t>
      </w:r>
      <w:r>
        <w:rPr>
          <w:spacing w:val="-2"/>
        </w:rPr>
        <w:t xml:space="preserve"> </w:t>
      </w:r>
      <w:r>
        <w:t>observado</w:t>
      </w:r>
      <w:r>
        <w:rPr>
          <w:spacing w:val="-1"/>
        </w:rPr>
        <w:t xml:space="preserve"> </w:t>
      </w:r>
      <w:r>
        <w:t>o</w:t>
      </w:r>
      <w:r>
        <w:rPr>
          <w:spacing w:val="-1"/>
        </w:rPr>
        <w:t xml:space="preserve"> </w:t>
      </w:r>
      <w:r>
        <w:t>interregno</w:t>
      </w:r>
      <w:r>
        <w:rPr>
          <w:spacing w:val="-1"/>
        </w:rPr>
        <w:t xml:space="preserve"> </w:t>
      </w:r>
      <w:r>
        <w:t>mínimo de um ano da data do orçamento estimado.</w:t>
      </w:r>
    </w:p>
    <w:p w:rsidR="00835D6B" w:rsidRDefault="0086360D">
      <w:pPr>
        <w:pStyle w:val="PargrafodaLista"/>
        <w:numPr>
          <w:ilvl w:val="2"/>
          <w:numId w:val="6"/>
        </w:numPr>
        <w:tabs>
          <w:tab w:val="left" w:pos="794"/>
        </w:tabs>
        <w:spacing w:before="119" w:line="360" w:lineRule="auto"/>
        <w:ind w:right="135" w:firstLine="0"/>
      </w:pPr>
      <w:r>
        <w:t>Considera-se data do orçamento estimado, nos termos do Provimento 104/2023-PGJ, conforme</w:t>
      </w:r>
      <w:r>
        <w:rPr>
          <w:spacing w:val="40"/>
        </w:rPr>
        <w:t xml:space="preserve"> </w:t>
      </w:r>
      <w:r>
        <w:t>o caso, a data da proposta, no caso de contratações diretas dos arts. 74 e 75, incisos III e seguintes, ambos da Lei Federal n.º 14.133/2021, a data do Mapa de Preços validado pela área requisitante, na fase do planejamento (ou pelo agente da contratação na fase de seleção do fornecedor, se refeito).</w:t>
      </w:r>
    </w:p>
    <w:p w:rsidR="00835D6B" w:rsidRDefault="0086360D">
      <w:pPr>
        <w:pStyle w:val="PargrafodaLista"/>
        <w:numPr>
          <w:ilvl w:val="2"/>
          <w:numId w:val="6"/>
        </w:numPr>
        <w:tabs>
          <w:tab w:val="left" w:pos="840"/>
        </w:tabs>
        <w:spacing w:before="122" w:line="360" w:lineRule="auto"/>
        <w:ind w:right="142" w:firstLine="0"/>
      </w:pPr>
      <w:r>
        <w:lastRenderedPageBreak/>
        <w:t xml:space="preserve">O reajuste incide apenas sobre as obrigações iniciadas e concluídas após a ocorrência da </w:t>
      </w:r>
      <w:r>
        <w:rPr>
          <w:spacing w:val="-2"/>
        </w:rPr>
        <w:t>anualidade.</w:t>
      </w:r>
    </w:p>
    <w:p w:rsidR="00835D6B" w:rsidRDefault="0086360D">
      <w:pPr>
        <w:pStyle w:val="PargrafodaLista"/>
        <w:numPr>
          <w:ilvl w:val="2"/>
          <w:numId w:val="6"/>
        </w:numPr>
        <w:tabs>
          <w:tab w:val="left" w:pos="798"/>
        </w:tabs>
        <w:spacing w:before="118" w:line="360" w:lineRule="auto"/>
        <w:ind w:right="143" w:firstLine="0"/>
      </w:pPr>
      <w:r>
        <w:t>Nos reajustes subsequentes ao primeiro, o interregno mínimo de um ano será contado a partir dos efeitos financeiros do último reajuste.</w:t>
      </w:r>
    </w:p>
    <w:p w:rsidR="00835D6B" w:rsidRDefault="0086360D">
      <w:pPr>
        <w:pStyle w:val="PargrafodaLista"/>
        <w:numPr>
          <w:ilvl w:val="2"/>
          <w:numId w:val="6"/>
        </w:numPr>
        <w:tabs>
          <w:tab w:val="left" w:pos="792"/>
        </w:tabs>
        <w:spacing w:line="360" w:lineRule="auto"/>
        <w:ind w:right="140" w:firstLine="0"/>
      </w:pPr>
      <w:r>
        <w:t>No caso de atraso ou não divulgação do(s) índice (s) de reajustamento, o contratante pagará ao contratado a importância calculada pela última variação conhecida, liquidando a diferença correspondente tão logo seja(m) divulgado(s) o(s) índice(s) definitivo(s).</w:t>
      </w:r>
    </w:p>
    <w:p w:rsidR="00835D6B" w:rsidRDefault="0086360D">
      <w:pPr>
        <w:pStyle w:val="Heading1"/>
        <w:numPr>
          <w:ilvl w:val="0"/>
          <w:numId w:val="4"/>
        </w:numPr>
        <w:tabs>
          <w:tab w:val="left" w:pos="447"/>
        </w:tabs>
        <w:spacing w:before="38"/>
        <w:ind w:left="447" w:hanging="162"/>
      </w:pPr>
      <w:r>
        <w:t>PROTEÇÃO</w:t>
      </w:r>
      <w:r>
        <w:rPr>
          <w:spacing w:val="-8"/>
        </w:rPr>
        <w:t xml:space="preserve"> </w:t>
      </w:r>
      <w:r>
        <w:t>DE</w:t>
      </w:r>
      <w:r>
        <w:rPr>
          <w:spacing w:val="-4"/>
        </w:rPr>
        <w:t xml:space="preserve"> DADOS</w:t>
      </w:r>
    </w:p>
    <w:p w:rsidR="00835D6B" w:rsidRDefault="0086360D">
      <w:pPr>
        <w:pStyle w:val="Corpodetexto"/>
        <w:tabs>
          <w:tab w:val="left" w:pos="709"/>
        </w:tabs>
        <w:spacing w:before="254" w:line="360" w:lineRule="auto"/>
        <w:ind w:left="709" w:right="142" w:hanging="422"/>
        <w:jc w:val="both"/>
      </w:pPr>
      <w:r>
        <w:rPr>
          <w:noProof/>
          <w:position w:val="1"/>
          <w:lang w:val="pt-BR" w:eastAsia="pt-BR"/>
        </w:rPr>
        <w:drawing>
          <wp:inline distT="0" distB="0" distL="0" distR="0">
            <wp:extent cx="101917" cy="101917"/>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33" cstate="print"/>
                    <a:stretch>
                      <a:fillRect/>
                    </a:stretch>
                  </pic:blipFill>
                  <pic:spPr>
                    <a:xfrm>
                      <a:off x="0" y="0"/>
                      <a:ext cx="101917" cy="101917"/>
                    </a:xfrm>
                    <a:prstGeom prst="rect">
                      <a:avLst/>
                    </a:prstGeom>
                  </pic:spPr>
                </pic:pic>
              </a:graphicData>
            </a:graphic>
          </wp:inline>
        </w:drawing>
      </w:r>
      <w:r>
        <w:rPr>
          <w:rFonts w:ascii="Times New Roman" w:hAnsi="Times New Roman"/>
          <w:sz w:val="20"/>
        </w:rPr>
        <w:tab/>
      </w:r>
      <w:r>
        <w:t>O objeto do contrato não envolve tratamento de dados pessoais pela empresa contratada, em nome do</w:t>
      </w:r>
      <w:r>
        <w:rPr>
          <w:spacing w:val="-1"/>
        </w:rPr>
        <w:t xml:space="preserve"> </w:t>
      </w:r>
      <w:r>
        <w:t>Ministério</w:t>
      </w:r>
      <w:r>
        <w:rPr>
          <w:spacing w:val="-2"/>
        </w:rPr>
        <w:t xml:space="preserve"> </w:t>
      </w:r>
      <w:r>
        <w:t>Público/controlador (a empresa</w:t>
      </w:r>
      <w:r>
        <w:rPr>
          <w:spacing w:val="-2"/>
        </w:rPr>
        <w:t xml:space="preserve"> </w:t>
      </w:r>
      <w:r>
        <w:t>não atua como</w:t>
      </w:r>
      <w:r>
        <w:rPr>
          <w:spacing w:val="-1"/>
        </w:rPr>
        <w:t xml:space="preserve"> </w:t>
      </w:r>
      <w:r>
        <w:t>operadora</w:t>
      </w:r>
      <w:r>
        <w:rPr>
          <w:spacing w:val="-2"/>
        </w:rPr>
        <w:t xml:space="preserve"> </w:t>
      </w:r>
      <w:r>
        <w:t>de dados pessoais, nos termos do art. 5º, inc. VII, da Lei Federal n.º 13.709/2018).</w:t>
      </w:r>
    </w:p>
    <w:p w:rsidR="00835D6B" w:rsidRDefault="0086360D">
      <w:pPr>
        <w:pStyle w:val="Corpodetexto"/>
        <w:tabs>
          <w:tab w:val="left" w:pos="712"/>
        </w:tabs>
        <w:spacing w:before="122" w:line="360" w:lineRule="auto"/>
        <w:ind w:right="142" w:hanging="436"/>
        <w:jc w:val="both"/>
      </w:pPr>
      <w:r>
        <w:rPr>
          <w:noProof/>
          <w:position w:val="-4"/>
          <w:lang w:val="pt-BR" w:eastAsia="pt-BR"/>
        </w:rPr>
        <w:drawing>
          <wp:inline distT="0" distB="0" distL="0" distR="0">
            <wp:extent cx="92709" cy="97154"/>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25"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O objeto do contrato envolve tratamento de dados pessoais pela empresa contratada, em nome do Ministério Público/controlador (a empresa atua como operadora de dados pessoais, nos termos do art. 5º, inc. VII, da Lei Federal n.º 13.709/2018).</w:t>
      </w:r>
    </w:p>
    <w:p w:rsidR="00835D6B" w:rsidRDefault="00835D6B">
      <w:pPr>
        <w:pStyle w:val="Corpodetexto"/>
        <w:spacing w:before="0"/>
        <w:ind w:left="0"/>
      </w:pPr>
    </w:p>
    <w:p w:rsidR="00835D6B" w:rsidRDefault="00835D6B">
      <w:pPr>
        <w:pStyle w:val="Corpodetexto"/>
        <w:spacing w:before="105"/>
        <w:ind w:left="0"/>
      </w:pPr>
    </w:p>
    <w:p w:rsidR="00835D6B" w:rsidRDefault="0086360D">
      <w:pPr>
        <w:pStyle w:val="Heading1"/>
        <w:numPr>
          <w:ilvl w:val="0"/>
          <w:numId w:val="4"/>
        </w:numPr>
        <w:tabs>
          <w:tab w:val="left" w:pos="559"/>
        </w:tabs>
        <w:ind w:left="559" w:hanging="274"/>
      </w:pPr>
      <w:r>
        <w:t>SELEÇÃO</w:t>
      </w:r>
      <w:r>
        <w:rPr>
          <w:spacing w:val="-5"/>
        </w:rPr>
        <w:t xml:space="preserve"> </w:t>
      </w:r>
      <w:r>
        <w:t>DO</w:t>
      </w:r>
      <w:r>
        <w:rPr>
          <w:spacing w:val="-8"/>
        </w:rPr>
        <w:t xml:space="preserve"> </w:t>
      </w:r>
      <w:r>
        <w:rPr>
          <w:spacing w:val="-2"/>
        </w:rPr>
        <w:t>FORNECEDOR</w:t>
      </w:r>
    </w:p>
    <w:p w:rsidR="00835D6B" w:rsidRDefault="0086360D">
      <w:pPr>
        <w:pStyle w:val="PargrafodaLista"/>
        <w:numPr>
          <w:ilvl w:val="1"/>
          <w:numId w:val="4"/>
        </w:numPr>
        <w:tabs>
          <w:tab w:val="left" w:pos="712"/>
          <w:tab w:val="left" w:pos="724"/>
        </w:tabs>
        <w:spacing w:before="255" w:line="468" w:lineRule="auto"/>
        <w:ind w:right="7328" w:firstLine="8"/>
      </w:pPr>
      <w:r>
        <w:t>Forma</w:t>
      </w:r>
      <w:r>
        <w:rPr>
          <w:spacing w:val="-10"/>
        </w:rPr>
        <w:t xml:space="preserve"> </w:t>
      </w:r>
      <w:r>
        <w:t>de</w:t>
      </w:r>
      <w:r>
        <w:rPr>
          <w:spacing w:val="-12"/>
        </w:rPr>
        <w:t xml:space="preserve"> </w:t>
      </w:r>
      <w:r>
        <w:t xml:space="preserve">Seleção </w:t>
      </w:r>
      <w:r>
        <w:rPr>
          <w:noProof/>
          <w:position w:val="-1"/>
          <w:lang w:val="pt-BR" w:eastAsia="pt-BR"/>
        </w:rPr>
        <w:drawing>
          <wp:inline distT="0" distB="0" distL="0" distR="0">
            <wp:extent cx="109537" cy="101917"/>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34" cstate="print"/>
                    <a:stretch>
                      <a:fillRect/>
                    </a:stretch>
                  </pic:blipFill>
                  <pic:spPr>
                    <a:xfrm>
                      <a:off x="0" y="0"/>
                      <a:ext cx="109537" cy="101917"/>
                    </a:xfrm>
                    <a:prstGeom prst="rect">
                      <a:avLst/>
                    </a:prstGeom>
                  </pic:spPr>
                </pic:pic>
              </a:graphicData>
            </a:graphic>
          </wp:inline>
        </w:drawing>
      </w:r>
      <w:r>
        <w:rPr>
          <w:rFonts w:ascii="Times New Roman" w:hAnsi="Times New Roman"/>
        </w:rPr>
        <w:tab/>
      </w:r>
      <w:r>
        <w:rPr>
          <w:spacing w:val="-2"/>
        </w:rPr>
        <w:t>Licitação</w:t>
      </w:r>
    </w:p>
    <w:p w:rsidR="00835D6B" w:rsidRDefault="0086360D">
      <w:pPr>
        <w:pStyle w:val="Corpodetexto"/>
        <w:tabs>
          <w:tab w:val="left" w:pos="712"/>
        </w:tabs>
        <w:spacing w:before="0" w:line="357" w:lineRule="auto"/>
        <w:ind w:right="142" w:hanging="429"/>
      </w:pPr>
      <w:r>
        <w:rPr>
          <w:noProof/>
          <w:position w:val="-4"/>
          <w:lang w:val="pt-BR" w:eastAsia="pt-BR"/>
        </w:rPr>
        <w:drawing>
          <wp:inline distT="0" distB="0" distL="0" distR="0">
            <wp:extent cx="92709" cy="97154"/>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25"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Aviso</w:t>
      </w:r>
      <w:r>
        <w:rPr>
          <w:spacing w:val="19"/>
        </w:rPr>
        <w:t xml:space="preserve"> </w:t>
      </w:r>
      <w:r>
        <w:t>de</w:t>
      </w:r>
      <w:r>
        <w:rPr>
          <w:spacing w:val="19"/>
        </w:rPr>
        <w:t xml:space="preserve"> </w:t>
      </w:r>
      <w:r>
        <w:t>contratação</w:t>
      </w:r>
      <w:r>
        <w:rPr>
          <w:spacing w:val="19"/>
        </w:rPr>
        <w:t xml:space="preserve"> </w:t>
      </w:r>
      <w:r>
        <w:t>direta</w:t>
      </w:r>
      <w:r>
        <w:rPr>
          <w:spacing w:val="18"/>
        </w:rPr>
        <w:t xml:space="preserve"> </w:t>
      </w:r>
      <w:r>
        <w:t>(contratação</w:t>
      </w:r>
      <w:r>
        <w:rPr>
          <w:spacing w:val="19"/>
        </w:rPr>
        <w:t xml:space="preserve"> </w:t>
      </w:r>
      <w:r>
        <w:t>direta</w:t>
      </w:r>
      <w:r>
        <w:rPr>
          <w:spacing w:val="18"/>
        </w:rPr>
        <w:t xml:space="preserve"> </w:t>
      </w:r>
      <w:r>
        <w:t>pelo</w:t>
      </w:r>
      <w:r>
        <w:rPr>
          <w:spacing w:val="17"/>
        </w:rPr>
        <w:t xml:space="preserve"> </w:t>
      </w:r>
      <w:r>
        <w:t>valor</w:t>
      </w:r>
      <w:r>
        <w:rPr>
          <w:spacing w:val="23"/>
        </w:rPr>
        <w:t xml:space="preserve"> </w:t>
      </w:r>
      <w:r>
        <w:t>-</w:t>
      </w:r>
      <w:r>
        <w:rPr>
          <w:spacing w:val="18"/>
        </w:rPr>
        <w:t xml:space="preserve"> </w:t>
      </w:r>
      <w:r>
        <w:t>art. 75,</w:t>
      </w:r>
      <w:r>
        <w:rPr>
          <w:spacing w:val="18"/>
        </w:rPr>
        <w:t xml:space="preserve"> </w:t>
      </w:r>
      <w:r>
        <w:t>inc.</w:t>
      </w:r>
      <w:r>
        <w:rPr>
          <w:spacing w:val="18"/>
        </w:rPr>
        <w:t xml:space="preserve"> </w:t>
      </w:r>
      <w:r>
        <w:t>I</w:t>
      </w:r>
      <w:r>
        <w:rPr>
          <w:spacing w:val="18"/>
        </w:rPr>
        <w:t xml:space="preserve"> </w:t>
      </w:r>
      <w:r>
        <w:t>e</w:t>
      </w:r>
      <w:r>
        <w:rPr>
          <w:spacing w:val="19"/>
        </w:rPr>
        <w:t xml:space="preserve"> </w:t>
      </w:r>
      <w:r>
        <w:t>II,</w:t>
      </w:r>
      <w:r>
        <w:rPr>
          <w:spacing w:val="18"/>
        </w:rPr>
        <w:t xml:space="preserve"> </w:t>
      </w:r>
      <w:r>
        <w:t>da</w:t>
      </w:r>
      <w:r>
        <w:rPr>
          <w:spacing w:val="18"/>
        </w:rPr>
        <w:t xml:space="preserve"> </w:t>
      </w:r>
      <w:r>
        <w:t>Lei</w:t>
      </w:r>
      <w:r>
        <w:rPr>
          <w:spacing w:val="18"/>
        </w:rPr>
        <w:t xml:space="preserve"> </w:t>
      </w:r>
      <w:r>
        <w:t>Federal</w:t>
      </w:r>
      <w:r>
        <w:rPr>
          <w:spacing w:val="18"/>
        </w:rPr>
        <w:t xml:space="preserve"> </w:t>
      </w:r>
      <w:r>
        <w:t xml:space="preserve">n.º </w:t>
      </w:r>
      <w:r>
        <w:rPr>
          <w:spacing w:val="-2"/>
        </w:rPr>
        <w:t>14.133/2021)</w:t>
      </w:r>
    </w:p>
    <w:p w:rsidR="00835D6B" w:rsidRDefault="0086360D">
      <w:pPr>
        <w:pStyle w:val="Corpodetexto"/>
        <w:tabs>
          <w:tab w:val="left" w:pos="712"/>
        </w:tabs>
        <w:spacing w:before="119"/>
        <w:ind w:left="284"/>
        <w:rPr>
          <w:position w:val="1"/>
        </w:rPr>
      </w:pPr>
      <w:r>
        <w:rPr>
          <w:noProof/>
          <w:lang w:val="pt-BR" w:eastAsia="pt-BR"/>
        </w:rPr>
        <w:drawing>
          <wp:inline distT="0" distB="0" distL="0" distR="0">
            <wp:extent cx="92709" cy="97154"/>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position w:val="1"/>
          <w:sz w:val="20"/>
        </w:rPr>
        <w:tab/>
      </w:r>
      <w:r>
        <w:rPr>
          <w:position w:val="1"/>
        </w:rPr>
        <w:t>Contratação</w:t>
      </w:r>
      <w:r>
        <w:rPr>
          <w:spacing w:val="-9"/>
          <w:position w:val="1"/>
        </w:rPr>
        <w:t xml:space="preserve"> </w:t>
      </w:r>
      <w:r>
        <w:rPr>
          <w:spacing w:val="-2"/>
          <w:position w:val="1"/>
        </w:rPr>
        <w:t>direta:</w:t>
      </w:r>
    </w:p>
    <w:p w:rsidR="00835D6B" w:rsidRDefault="0086360D">
      <w:pPr>
        <w:pStyle w:val="Corpodetexto"/>
        <w:tabs>
          <w:tab w:val="left" w:pos="712"/>
        </w:tabs>
        <w:spacing w:before="258" w:line="468" w:lineRule="auto"/>
        <w:ind w:left="248" w:right="5790" w:firstLine="464"/>
      </w:pPr>
      <w:r>
        <w:t>Motivo</w:t>
      </w:r>
      <w:r>
        <w:rPr>
          <w:spacing w:val="-8"/>
        </w:rPr>
        <w:t xml:space="preserve"> </w:t>
      </w:r>
      <w:r>
        <w:t>da</w:t>
      </w:r>
      <w:r>
        <w:rPr>
          <w:spacing w:val="-9"/>
        </w:rPr>
        <w:t xml:space="preserve"> </w:t>
      </w:r>
      <w:r>
        <w:t>Contratação</w:t>
      </w:r>
      <w:r>
        <w:rPr>
          <w:spacing w:val="-8"/>
        </w:rPr>
        <w:t xml:space="preserve"> </w:t>
      </w:r>
      <w:r>
        <w:t>direta:</w:t>
      </w:r>
      <w:r>
        <w:rPr>
          <w:spacing w:val="-9"/>
        </w:rPr>
        <w:t xml:space="preserve"> </w:t>
      </w:r>
      <w:r>
        <w:t xml:space="preserve">xxxx </w:t>
      </w:r>
      <w:r>
        <w:rPr>
          <w:noProof/>
          <w:position w:val="-3"/>
          <w:lang w:val="pt-BR" w:eastAsia="pt-BR"/>
        </w:rPr>
        <w:drawing>
          <wp:inline distT="0" distB="0" distL="0" distR="0">
            <wp:extent cx="92709" cy="97154"/>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25" cstate="print"/>
                    <a:stretch>
                      <a:fillRect/>
                    </a:stretch>
                  </pic:blipFill>
                  <pic:spPr>
                    <a:xfrm>
                      <a:off x="0" y="0"/>
                      <a:ext cx="92709" cy="97154"/>
                    </a:xfrm>
                    <a:prstGeom prst="rect">
                      <a:avLst/>
                    </a:prstGeom>
                  </pic:spPr>
                </pic:pic>
              </a:graphicData>
            </a:graphic>
          </wp:inline>
        </w:drawing>
      </w:r>
      <w:r>
        <w:rPr>
          <w:rFonts w:ascii="Times New Roman" w:hAnsi="Times New Roman"/>
        </w:rPr>
        <w:tab/>
      </w:r>
      <w:r>
        <w:rPr>
          <w:spacing w:val="-2"/>
        </w:rPr>
        <w:t>Credenciamento</w:t>
      </w:r>
    </w:p>
    <w:p w:rsidR="00835D6B" w:rsidRDefault="0086360D">
      <w:pPr>
        <w:pStyle w:val="Corpodetexto"/>
        <w:tabs>
          <w:tab w:val="left" w:pos="712"/>
        </w:tabs>
        <w:spacing w:before="0" w:line="268" w:lineRule="exact"/>
        <w:ind w:left="284"/>
      </w:pPr>
      <w:r>
        <w:rPr>
          <w:noProof/>
          <w:position w:val="-3"/>
          <w:lang w:val="pt-BR" w:eastAsia="pt-BR"/>
        </w:rPr>
        <w:drawing>
          <wp:inline distT="0" distB="0" distL="0" distR="0">
            <wp:extent cx="92709" cy="97154"/>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25"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Registro</w:t>
      </w:r>
      <w:r>
        <w:rPr>
          <w:spacing w:val="-1"/>
        </w:rPr>
        <w:t xml:space="preserve"> </w:t>
      </w:r>
      <w:r>
        <w:t>de</w:t>
      </w:r>
      <w:r>
        <w:rPr>
          <w:spacing w:val="-1"/>
        </w:rPr>
        <w:t xml:space="preserve"> </w:t>
      </w:r>
      <w:r>
        <w:rPr>
          <w:spacing w:val="-2"/>
        </w:rPr>
        <w:t>preços</w:t>
      </w:r>
    </w:p>
    <w:p w:rsidR="00835D6B" w:rsidRDefault="00835D6B">
      <w:pPr>
        <w:pStyle w:val="Corpodetexto"/>
        <w:spacing w:before="0"/>
        <w:ind w:left="0"/>
      </w:pPr>
    </w:p>
    <w:p w:rsidR="00835D6B" w:rsidRDefault="00835D6B">
      <w:pPr>
        <w:pStyle w:val="Corpodetexto"/>
        <w:spacing w:before="241"/>
        <w:ind w:left="0"/>
      </w:pPr>
    </w:p>
    <w:p w:rsidR="00835D6B" w:rsidRDefault="0086360D">
      <w:pPr>
        <w:pStyle w:val="PargrafodaLista"/>
        <w:numPr>
          <w:ilvl w:val="1"/>
          <w:numId w:val="4"/>
        </w:numPr>
        <w:tabs>
          <w:tab w:val="left" w:pos="724"/>
        </w:tabs>
        <w:spacing w:before="0"/>
        <w:ind w:left="724" w:hanging="439"/>
      </w:pPr>
      <w:r>
        <w:t>Critério</w:t>
      </w:r>
      <w:r>
        <w:rPr>
          <w:spacing w:val="-5"/>
        </w:rPr>
        <w:t xml:space="preserve"> </w:t>
      </w:r>
      <w:r>
        <w:t>de</w:t>
      </w:r>
      <w:r>
        <w:rPr>
          <w:spacing w:val="-5"/>
        </w:rPr>
        <w:t xml:space="preserve"> </w:t>
      </w:r>
      <w:r>
        <w:t>julgamento</w:t>
      </w:r>
      <w:r>
        <w:rPr>
          <w:spacing w:val="-7"/>
        </w:rPr>
        <w:t xml:space="preserve"> </w:t>
      </w:r>
      <w:r>
        <w:t>e</w:t>
      </w:r>
      <w:r>
        <w:rPr>
          <w:spacing w:val="-5"/>
        </w:rPr>
        <w:t xml:space="preserve"> </w:t>
      </w:r>
      <w:r>
        <w:t>aceitabilidade</w:t>
      </w:r>
      <w:r>
        <w:rPr>
          <w:spacing w:val="-5"/>
        </w:rPr>
        <w:t xml:space="preserve"> </w:t>
      </w:r>
      <w:r>
        <w:t>dos</w:t>
      </w:r>
      <w:r>
        <w:rPr>
          <w:spacing w:val="-4"/>
        </w:rPr>
        <w:t xml:space="preserve"> </w:t>
      </w:r>
      <w:r>
        <w:rPr>
          <w:spacing w:val="-2"/>
        </w:rPr>
        <w:t>preços</w:t>
      </w:r>
    </w:p>
    <w:p w:rsidR="00835D6B" w:rsidRDefault="0086360D">
      <w:pPr>
        <w:pStyle w:val="PargrafodaLista"/>
        <w:numPr>
          <w:ilvl w:val="2"/>
          <w:numId w:val="4"/>
        </w:numPr>
        <w:tabs>
          <w:tab w:val="left" w:pos="712"/>
          <w:tab w:val="left" w:pos="888"/>
        </w:tabs>
        <w:spacing w:before="252" w:line="468" w:lineRule="auto"/>
        <w:ind w:right="6732" w:firstLine="37"/>
      </w:pPr>
      <w:r>
        <w:t>Critério</w:t>
      </w:r>
      <w:r>
        <w:rPr>
          <w:spacing w:val="-13"/>
        </w:rPr>
        <w:t xml:space="preserve"> </w:t>
      </w:r>
      <w:r>
        <w:t>de</w:t>
      </w:r>
      <w:r>
        <w:rPr>
          <w:spacing w:val="-12"/>
        </w:rPr>
        <w:t xml:space="preserve"> </w:t>
      </w:r>
      <w:r>
        <w:t xml:space="preserve">julgamento </w:t>
      </w:r>
      <w:r>
        <w:rPr>
          <w:noProof/>
          <w:spacing w:val="-1"/>
          <w:position w:val="-2"/>
          <w:lang w:val="pt-BR" w:eastAsia="pt-BR"/>
        </w:rPr>
        <w:drawing>
          <wp:inline distT="0" distB="0" distL="0" distR="0">
            <wp:extent cx="105409" cy="97155"/>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35" cstate="print"/>
                    <a:stretch>
                      <a:fillRect/>
                    </a:stretch>
                  </pic:blipFill>
                  <pic:spPr>
                    <a:xfrm>
                      <a:off x="0" y="0"/>
                      <a:ext cx="105409" cy="97155"/>
                    </a:xfrm>
                    <a:prstGeom prst="rect">
                      <a:avLst/>
                    </a:prstGeom>
                  </pic:spPr>
                </pic:pic>
              </a:graphicData>
            </a:graphic>
          </wp:inline>
        </w:drawing>
      </w:r>
      <w:r>
        <w:rPr>
          <w:rFonts w:ascii="Times New Roman" w:hAnsi="Times New Roman"/>
        </w:rPr>
        <w:tab/>
      </w:r>
      <w:r>
        <w:t>Menor preço global</w:t>
      </w:r>
    </w:p>
    <w:p w:rsidR="00835D6B" w:rsidRDefault="0086360D">
      <w:pPr>
        <w:pStyle w:val="Corpodetexto"/>
        <w:tabs>
          <w:tab w:val="left" w:pos="712"/>
        </w:tabs>
        <w:spacing w:before="0" w:line="268" w:lineRule="exact"/>
        <w:ind w:left="248"/>
      </w:pPr>
      <w:r>
        <w:rPr>
          <w:noProof/>
          <w:position w:val="2"/>
          <w:lang w:val="pt-BR" w:eastAsia="pt-BR"/>
        </w:rPr>
        <w:drawing>
          <wp:inline distT="0" distB="0" distL="0" distR="0">
            <wp:extent cx="92709" cy="97155"/>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9" cstate="print"/>
                    <a:stretch>
                      <a:fillRect/>
                    </a:stretch>
                  </pic:blipFill>
                  <pic:spPr>
                    <a:xfrm>
                      <a:off x="0" y="0"/>
                      <a:ext cx="92709" cy="97155"/>
                    </a:xfrm>
                    <a:prstGeom prst="rect">
                      <a:avLst/>
                    </a:prstGeom>
                  </pic:spPr>
                </pic:pic>
              </a:graphicData>
            </a:graphic>
          </wp:inline>
        </w:drawing>
      </w:r>
      <w:r>
        <w:rPr>
          <w:rFonts w:ascii="Times New Roman" w:hAnsi="Times New Roman"/>
          <w:sz w:val="20"/>
        </w:rPr>
        <w:tab/>
      </w:r>
      <w:r>
        <w:t>Menor</w:t>
      </w:r>
      <w:r>
        <w:rPr>
          <w:spacing w:val="-4"/>
        </w:rPr>
        <w:t xml:space="preserve"> </w:t>
      </w:r>
      <w:r>
        <w:t>preço</w:t>
      </w:r>
      <w:r>
        <w:rPr>
          <w:spacing w:val="-1"/>
        </w:rPr>
        <w:t xml:space="preserve"> </w:t>
      </w:r>
      <w:r>
        <w:rPr>
          <w:spacing w:val="-2"/>
        </w:rPr>
        <w:t>item/lote</w:t>
      </w:r>
    </w:p>
    <w:p w:rsidR="00835D6B" w:rsidRDefault="0086360D">
      <w:pPr>
        <w:pStyle w:val="PargrafodaLista"/>
        <w:numPr>
          <w:ilvl w:val="2"/>
          <w:numId w:val="4"/>
        </w:numPr>
        <w:tabs>
          <w:tab w:val="left" w:pos="886"/>
        </w:tabs>
        <w:spacing w:before="255"/>
        <w:ind w:left="886" w:hanging="601"/>
      </w:pPr>
      <w:r>
        <w:t>Parcelamento</w:t>
      </w:r>
      <w:r>
        <w:rPr>
          <w:spacing w:val="-4"/>
        </w:rPr>
        <w:t xml:space="preserve"> </w:t>
      </w:r>
      <w:r>
        <w:t>do</w:t>
      </w:r>
      <w:r>
        <w:rPr>
          <w:spacing w:val="-6"/>
        </w:rPr>
        <w:t xml:space="preserve"> </w:t>
      </w:r>
      <w:r>
        <w:rPr>
          <w:spacing w:val="-2"/>
        </w:rPr>
        <w:t>Objeto</w:t>
      </w:r>
    </w:p>
    <w:p w:rsidR="00835D6B" w:rsidRDefault="0086360D">
      <w:pPr>
        <w:pStyle w:val="Corpodetexto"/>
        <w:tabs>
          <w:tab w:val="left" w:pos="712"/>
        </w:tabs>
        <w:spacing w:line="360" w:lineRule="auto"/>
        <w:ind w:right="142" w:hanging="436"/>
      </w:pPr>
      <w:r>
        <w:rPr>
          <w:noProof/>
          <w:position w:val="-4"/>
          <w:lang w:val="pt-BR" w:eastAsia="pt-BR"/>
        </w:rPr>
        <w:drawing>
          <wp:inline distT="0" distB="0" distL="0" distR="0">
            <wp:extent cx="97154" cy="97789"/>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36" cstate="print"/>
                    <a:stretch>
                      <a:fillRect/>
                    </a:stretch>
                  </pic:blipFill>
                  <pic:spPr>
                    <a:xfrm>
                      <a:off x="0" y="0"/>
                      <a:ext cx="97154" cy="97789"/>
                    </a:xfrm>
                    <a:prstGeom prst="rect">
                      <a:avLst/>
                    </a:prstGeom>
                  </pic:spPr>
                </pic:pic>
              </a:graphicData>
            </a:graphic>
          </wp:inline>
        </w:drawing>
      </w:r>
      <w:r>
        <w:rPr>
          <w:rFonts w:ascii="Times New Roman" w:hAnsi="Times New Roman"/>
          <w:sz w:val="20"/>
        </w:rPr>
        <w:tab/>
      </w:r>
      <w:r>
        <w:t>Não há parcelamento do objeto ou há agrupamento de itens, de forma total ou em parte (itens</w:t>
      </w:r>
      <w:r>
        <w:rPr>
          <w:spacing w:val="80"/>
        </w:rPr>
        <w:t xml:space="preserve"> </w:t>
      </w:r>
      <w:r>
        <w:t>ou lotes).</w:t>
      </w:r>
    </w:p>
    <w:p w:rsidR="00835D6B" w:rsidRDefault="0086360D">
      <w:pPr>
        <w:pStyle w:val="Corpodetexto"/>
        <w:spacing w:before="118"/>
      </w:pPr>
      <w:r>
        <w:lastRenderedPageBreak/>
        <w:t>Justificativa:</w:t>
      </w:r>
      <w:r>
        <w:rPr>
          <w:spacing w:val="-6"/>
        </w:rPr>
        <w:t xml:space="preserve"> </w:t>
      </w:r>
      <w:r>
        <w:t>o</w:t>
      </w:r>
      <w:r>
        <w:rPr>
          <w:spacing w:val="-3"/>
        </w:rPr>
        <w:t xml:space="preserve"> </w:t>
      </w:r>
      <w:r>
        <w:t>parcelamento</w:t>
      </w:r>
      <w:r>
        <w:rPr>
          <w:spacing w:val="-3"/>
        </w:rPr>
        <w:t xml:space="preserve"> </w:t>
      </w:r>
      <w:r>
        <w:t>do</w:t>
      </w:r>
      <w:r>
        <w:rPr>
          <w:spacing w:val="-6"/>
        </w:rPr>
        <w:t xml:space="preserve"> </w:t>
      </w:r>
      <w:r>
        <w:t>objeto</w:t>
      </w:r>
      <w:r>
        <w:rPr>
          <w:spacing w:val="-3"/>
        </w:rPr>
        <w:t xml:space="preserve"> </w:t>
      </w:r>
      <w:r>
        <w:t>é</w:t>
      </w:r>
      <w:r>
        <w:rPr>
          <w:spacing w:val="-6"/>
        </w:rPr>
        <w:t xml:space="preserve"> </w:t>
      </w:r>
      <w:r>
        <w:t>tecnicamente</w:t>
      </w:r>
      <w:r>
        <w:rPr>
          <w:spacing w:val="-3"/>
        </w:rPr>
        <w:t xml:space="preserve"> </w:t>
      </w:r>
      <w:r>
        <w:rPr>
          <w:spacing w:val="-2"/>
        </w:rPr>
        <w:t>inviável.</w:t>
      </w:r>
    </w:p>
    <w:p w:rsidR="00835D6B" w:rsidRDefault="0086360D" w:rsidP="00CA6911">
      <w:pPr>
        <w:pStyle w:val="Corpodetexto"/>
        <w:numPr>
          <w:ilvl w:val="0"/>
          <w:numId w:val="28"/>
        </w:numPr>
      </w:pPr>
      <w:r>
        <w:t>Há parcelamento do objeto.</w:t>
      </w:r>
    </w:p>
    <w:p w:rsidR="00CA6911" w:rsidRDefault="00CA6911" w:rsidP="00CA6911">
      <w:pPr>
        <w:pStyle w:val="Corpodetexto"/>
        <w:ind w:left="720"/>
      </w:pPr>
    </w:p>
    <w:p w:rsidR="00835D6B" w:rsidRDefault="0086360D">
      <w:pPr>
        <w:pStyle w:val="PargrafodaLista"/>
        <w:numPr>
          <w:ilvl w:val="1"/>
          <w:numId w:val="4"/>
        </w:numPr>
        <w:tabs>
          <w:tab w:val="left" w:pos="724"/>
        </w:tabs>
        <w:spacing w:before="34"/>
        <w:ind w:left="724" w:hanging="439"/>
      </w:pPr>
      <w:r>
        <w:t>Tratamento</w:t>
      </w:r>
      <w:r>
        <w:rPr>
          <w:spacing w:val="-5"/>
        </w:rPr>
        <w:t xml:space="preserve"> </w:t>
      </w:r>
      <w:r>
        <w:t>diferenciado</w:t>
      </w:r>
      <w:r>
        <w:rPr>
          <w:spacing w:val="-4"/>
        </w:rPr>
        <w:t xml:space="preserve"> </w:t>
      </w:r>
      <w:r>
        <w:t>para</w:t>
      </w:r>
      <w:r>
        <w:rPr>
          <w:spacing w:val="-7"/>
        </w:rPr>
        <w:t xml:space="preserve"> </w:t>
      </w:r>
      <w:r>
        <w:t>microempresas</w:t>
      </w:r>
      <w:r>
        <w:rPr>
          <w:spacing w:val="-5"/>
        </w:rPr>
        <w:t xml:space="preserve"> </w:t>
      </w:r>
      <w:r>
        <w:t>e</w:t>
      </w:r>
      <w:r>
        <w:rPr>
          <w:spacing w:val="-6"/>
        </w:rPr>
        <w:t xml:space="preserve"> </w:t>
      </w:r>
      <w:r>
        <w:t>empresas</w:t>
      </w:r>
      <w:r>
        <w:rPr>
          <w:spacing w:val="-8"/>
        </w:rPr>
        <w:t xml:space="preserve"> </w:t>
      </w:r>
      <w:r>
        <w:t>de</w:t>
      </w:r>
      <w:r>
        <w:rPr>
          <w:spacing w:val="-5"/>
        </w:rPr>
        <w:t xml:space="preserve"> </w:t>
      </w:r>
      <w:r>
        <w:t>pequeno</w:t>
      </w:r>
      <w:r>
        <w:rPr>
          <w:spacing w:val="-4"/>
        </w:rPr>
        <w:t xml:space="preserve"> </w:t>
      </w:r>
      <w:r>
        <w:t>porte</w:t>
      </w:r>
      <w:r>
        <w:rPr>
          <w:spacing w:val="-6"/>
        </w:rPr>
        <w:t xml:space="preserve"> </w:t>
      </w:r>
      <w:r>
        <w:rPr>
          <w:spacing w:val="-2"/>
        </w:rPr>
        <w:t>(me/epp)</w:t>
      </w:r>
    </w:p>
    <w:p w:rsidR="00835D6B" w:rsidRDefault="0086360D">
      <w:pPr>
        <w:tabs>
          <w:tab w:val="left" w:pos="712"/>
        </w:tabs>
        <w:spacing w:before="255" w:line="360" w:lineRule="auto"/>
        <w:ind w:left="712" w:right="142" w:hanging="424"/>
      </w:pPr>
      <w:r>
        <w:rPr>
          <w:noProof/>
          <w:position w:val="-3"/>
          <w:lang w:val="pt-BR" w:eastAsia="pt-BR"/>
        </w:rPr>
        <w:drawing>
          <wp:inline distT="0" distB="0" distL="0" distR="0">
            <wp:extent cx="92709" cy="97154"/>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Não</w:t>
      </w:r>
      <w:r>
        <w:rPr>
          <w:spacing w:val="38"/>
        </w:rPr>
        <w:t xml:space="preserve"> </w:t>
      </w:r>
      <w:r>
        <w:t>se</w:t>
      </w:r>
      <w:r>
        <w:rPr>
          <w:spacing w:val="38"/>
        </w:rPr>
        <w:t xml:space="preserve"> </w:t>
      </w:r>
      <w:r>
        <w:t>aplica,</w:t>
      </w:r>
      <w:r>
        <w:rPr>
          <w:spacing w:val="37"/>
        </w:rPr>
        <w:t xml:space="preserve"> </w:t>
      </w:r>
      <w:r>
        <w:rPr>
          <w:rFonts w:ascii="Arial MT" w:hAnsi="Arial MT"/>
          <w:sz w:val="20"/>
        </w:rPr>
        <w:t>pois</w:t>
      </w:r>
      <w:r>
        <w:rPr>
          <w:rFonts w:ascii="Arial MT" w:hAnsi="Arial MT"/>
          <w:spacing w:val="40"/>
          <w:sz w:val="20"/>
        </w:rPr>
        <w:t xml:space="preserve"> </w:t>
      </w:r>
      <w:r>
        <w:rPr>
          <w:rFonts w:ascii="Arial MT" w:hAnsi="Arial MT"/>
          <w:sz w:val="20"/>
        </w:rPr>
        <w:t>o</w:t>
      </w:r>
      <w:r>
        <w:rPr>
          <w:rFonts w:ascii="Arial MT" w:hAnsi="Arial MT"/>
          <w:spacing w:val="39"/>
          <w:sz w:val="20"/>
        </w:rPr>
        <w:t xml:space="preserve"> </w:t>
      </w:r>
      <w:r>
        <w:rPr>
          <w:rFonts w:ascii="Arial MT" w:hAnsi="Arial MT"/>
          <w:sz w:val="20"/>
        </w:rPr>
        <w:t>valor</w:t>
      </w:r>
      <w:r>
        <w:rPr>
          <w:rFonts w:ascii="Arial MT" w:hAnsi="Arial MT"/>
          <w:spacing w:val="39"/>
          <w:sz w:val="20"/>
        </w:rPr>
        <w:t xml:space="preserve"> </w:t>
      </w:r>
      <w:r>
        <w:rPr>
          <w:rFonts w:ascii="Arial MT" w:hAnsi="Arial MT"/>
          <w:sz w:val="20"/>
        </w:rPr>
        <w:t>estimado</w:t>
      </w:r>
      <w:r>
        <w:rPr>
          <w:rFonts w:ascii="Arial MT" w:hAnsi="Arial MT"/>
          <w:spacing w:val="40"/>
          <w:sz w:val="20"/>
        </w:rPr>
        <w:t xml:space="preserve"> </w:t>
      </w:r>
      <w:r>
        <w:rPr>
          <w:rFonts w:ascii="Arial MT" w:hAnsi="Arial MT"/>
          <w:sz w:val="20"/>
        </w:rPr>
        <w:t>é</w:t>
      </w:r>
      <w:r>
        <w:rPr>
          <w:rFonts w:ascii="Arial MT" w:hAnsi="Arial MT"/>
          <w:spacing w:val="38"/>
          <w:sz w:val="20"/>
        </w:rPr>
        <w:t xml:space="preserve"> </w:t>
      </w:r>
      <w:r>
        <w:rPr>
          <w:rFonts w:ascii="Arial MT" w:hAnsi="Arial MT"/>
          <w:sz w:val="20"/>
        </w:rPr>
        <w:t>superior</w:t>
      </w:r>
      <w:r>
        <w:rPr>
          <w:rFonts w:ascii="Arial MT" w:hAnsi="Arial MT"/>
          <w:spacing w:val="39"/>
          <w:sz w:val="20"/>
        </w:rPr>
        <w:t xml:space="preserve"> </w:t>
      </w:r>
      <w:r>
        <w:rPr>
          <w:rFonts w:ascii="Arial MT" w:hAnsi="Arial MT"/>
          <w:sz w:val="20"/>
        </w:rPr>
        <w:t>à</w:t>
      </w:r>
      <w:r>
        <w:rPr>
          <w:rFonts w:ascii="Arial MT" w:hAnsi="Arial MT"/>
          <w:spacing w:val="38"/>
          <w:sz w:val="20"/>
        </w:rPr>
        <w:t xml:space="preserve"> </w:t>
      </w:r>
      <w:r>
        <w:rPr>
          <w:rFonts w:ascii="Arial MT" w:hAnsi="Arial MT"/>
          <w:sz w:val="20"/>
        </w:rPr>
        <w:t>receita</w:t>
      </w:r>
      <w:r>
        <w:rPr>
          <w:rFonts w:ascii="Arial MT" w:hAnsi="Arial MT"/>
          <w:spacing w:val="38"/>
          <w:sz w:val="20"/>
        </w:rPr>
        <w:t xml:space="preserve"> </w:t>
      </w:r>
      <w:r>
        <w:rPr>
          <w:rFonts w:ascii="Arial MT" w:hAnsi="Arial MT"/>
          <w:sz w:val="20"/>
        </w:rPr>
        <w:t>bruta</w:t>
      </w:r>
      <w:r>
        <w:rPr>
          <w:rFonts w:ascii="Arial MT" w:hAnsi="Arial MT"/>
          <w:spacing w:val="38"/>
          <w:sz w:val="20"/>
        </w:rPr>
        <w:t xml:space="preserve"> </w:t>
      </w:r>
      <w:r>
        <w:rPr>
          <w:rFonts w:ascii="Arial MT" w:hAnsi="Arial MT"/>
          <w:sz w:val="20"/>
        </w:rPr>
        <w:t>máxima</w:t>
      </w:r>
      <w:r>
        <w:rPr>
          <w:rFonts w:ascii="Arial MT" w:hAnsi="Arial MT"/>
          <w:spacing w:val="38"/>
          <w:sz w:val="20"/>
        </w:rPr>
        <w:t xml:space="preserve"> </w:t>
      </w:r>
      <w:r>
        <w:rPr>
          <w:rFonts w:ascii="Arial MT" w:hAnsi="Arial MT"/>
          <w:sz w:val="20"/>
        </w:rPr>
        <w:t>admitida</w:t>
      </w:r>
      <w:r>
        <w:rPr>
          <w:rFonts w:ascii="Arial MT" w:hAnsi="Arial MT"/>
          <w:spacing w:val="38"/>
          <w:sz w:val="20"/>
        </w:rPr>
        <w:t xml:space="preserve"> </w:t>
      </w:r>
      <w:r>
        <w:rPr>
          <w:rFonts w:ascii="Arial MT" w:hAnsi="Arial MT"/>
          <w:sz w:val="20"/>
        </w:rPr>
        <w:t>para</w:t>
      </w:r>
      <w:r>
        <w:rPr>
          <w:rFonts w:ascii="Arial MT" w:hAnsi="Arial MT"/>
          <w:spacing w:val="39"/>
          <w:sz w:val="20"/>
        </w:rPr>
        <w:t xml:space="preserve"> </w:t>
      </w:r>
      <w:r>
        <w:rPr>
          <w:rFonts w:ascii="Arial MT" w:hAnsi="Arial MT"/>
          <w:sz w:val="20"/>
        </w:rPr>
        <w:t>fins</w:t>
      </w:r>
      <w:r>
        <w:rPr>
          <w:rFonts w:ascii="Arial MT" w:hAnsi="Arial MT"/>
          <w:spacing w:val="39"/>
          <w:sz w:val="20"/>
        </w:rPr>
        <w:t xml:space="preserve"> </w:t>
      </w:r>
      <w:r>
        <w:rPr>
          <w:rFonts w:ascii="Arial MT" w:hAnsi="Arial MT"/>
          <w:sz w:val="20"/>
        </w:rPr>
        <w:t xml:space="preserve">de enquadramento como empresa de pequeno porte. </w:t>
      </w:r>
      <w:r>
        <w:t>(art. 6º da Lei 14.133/2021).</w:t>
      </w:r>
    </w:p>
    <w:p w:rsidR="00835D6B" w:rsidRDefault="0086360D">
      <w:pPr>
        <w:pStyle w:val="Corpodetexto"/>
        <w:tabs>
          <w:tab w:val="left" w:pos="712"/>
        </w:tabs>
        <w:spacing w:before="121" w:line="360" w:lineRule="auto"/>
        <w:ind w:right="142" w:hanging="425"/>
      </w:pPr>
      <w:r>
        <w:rPr>
          <w:noProof/>
          <w:position w:val="-2"/>
          <w:lang w:val="pt-BR" w:eastAsia="pt-BR"/>
        </w:rPr>
        <w:drawing>
          <wp:inline distT="0" distB="0" distL="0" distR="0">
            <wp:extent cx="100330" cy="101917"/>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37" cstate="print"/>
                    <a:stretch>
                      <a:fillRect/>
                    </a:stretch>
                  </pic:blipFill>
                  <pic:spPr>
                    <a:xfrm>
                      <a:off x="0" y="0"/>
                      <a:ext cx="100330" cy="101917"/>
                    </a:xfrm>
                    <a:prstGeom prst="rect">
                      <a:avLst/>
                    </a:prstGeom>
                  </pic:spPr>
                </pic:pic>
              </a:graphicData>
            </a:graphic>
          </wp:inline>
        </w:drawing>
      </w:r>
      <w:r>
        <w:rPr>
          <w:rFonts w:ascii="Times New Roman" w:hAnsi="Times New Roman"/>
          <w:sz w:val="20"/>
        </w:rPr>
        <w:tab/>
      </w:r>
      <w:r>
        <w:t>O tratamento diferenciado deve seguir o valor apurado na pesquisa de preços, conforme art. 48, inc. I, da Lei Complementar nº 123/06.</w:t>
      </w:r>
    </w:p>
    <w:p w:rsidR="00835D6B" w:rsidRDefault="0086360D">
      <w:pPr>
        <w:pStyle w:val="Corpodetexto"/>
        <w:tabs>
          <w:tab w:val="left" w:pos="712"/>
        </w:tabs>
        <w:spacing w:before="119"/>
        <w:ind w:left="289"/>
        <w:jc w:val="both"/>
        <w:rPr>
          <w:position w:val="1"/>
        </w:rPr>
      </w:pPr>
      <w:r>
        <w:rPr>
          <w:noProof/>
          <w:lang w:val="pt-BR" w:eastAsia="pt-BR"/>
        </w:rPr>
        <w:drawing>
          <wp:inline distT="0" distB="0" distL="0" distR="0">
            <wp:extent cx="92709" cy="97154"/>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6" cstate="print"/>
                    <a:stretch>
                      <a:fillRect/>
                    </a:stretch>
                  </pic:blipFill>
                  <pic:spPr>
                    <a:xfrm>
                      <a:off x="0" y="0"/>
                      <a:ext cx="92709" cy="97154"/>
                    </a:xfrm>
                    <a:prstGeom prst="rect">
                      <a:avLst/>
                    </a:prstGeom>
                  </pic:spPr>
                </pic:pic>
              </a:graphicData>
            </a:graphic>
          </wp:inline>
        </w:drawing>
      </w:r>
      <w:r>
        <w:rPr>
          <w:rFonts w:ascii="Times New Roman" w:hAnsi="Times New Roman"/>
          <w:position w:val="1"/>
          <w:sz w:val="20"/>
        </w:rPr>
        <w:tab/>
      </w:r>
      <w:r>
        <w:rPr>
          <w:position w:val="1"/>
        </w:rPr>
        <w:t>O</w:t>
      </w:r>
      <w:r>
        <w:rPr>
          <w:spacing w:val="-5"/>
          <w:position w:val="1"/>
        </w:rPr>
        <w:t xml:space="preserve"> </w:t>
      </w:r>
      <w:r>
        <w:rPr>
          <w:position w:val="1"/>
        </w:rPr>
        <w:t>tratamento</w:t>
      </w:r>
      <w:r>
        <w:rPr>
          <w:spacing w:val="-5"/>
          <w:position w:val="1"/>
        </w:rPr>
        <w:t xml:space="preserve"> </w:t>
      </w:r>
      <w:r>
        <w:rPr>
          <w:position w:val="1"/>
        </w:rPr>
        <w:t>diferenciado</w:t>
      </w:r>
      <w:r>
        <w:rPr>
          <w:spacing w:val="-5"/>
          <w:position w:val="1"/>
        </w:rPr>
        <w:t xml:space="preserve"> </w:t>
      </w:r>
      <w:r>
        <w:rPr>
          <w:position w:val="1"/>
        </w:rPr>
        <w:t>observa</w:t>
      </w:r>
      <w:r>
        <w:rPr>
          <w:spacing w:val="-5"/>
          <w:position w:val="1"/>
        </w:rPr>
        <w:t xml:space="preserve"> </w:t>
      </w:r>
      <w:r>
        <w:rPr>
          <w:position w:val="1"/>
        </w:rPr>
        <w:t>regra</w:t>
      </w:r>
      <w:r>
        <w:rPr>
          <w:spacing w:val="-6"/>
          <w:position w:val="1"/>
        </w:rPr>
        <w:t xml:space="preserve"> </w:t>
      </w:r>
      <w:r>
        <w:rPr>
          <w:position w:val="1"/>
        </w:rPr>
        <w:t>de</w:t>
      </w:r>
      <w:r>
        <w:rPr>
          <w:spacing w:val="-6"/>
          <w:position w:val="1"/>
        </w:rPr>
        <w:t xml:space="preserve"> </w:t>
      </w:r>
      <w:r>
        <w:rPr>
          <w:position w:val="1"/>
        </w:rPr>
        <w:t>mercado</w:t>
      </w:r>
      <w:r>
        <w:rPr>
          <w:spacing w:val="-5"/>
          <w:position w:val="1"/>
        </w:rPr>
        <w:t xml:space="preserve"> </w:t>
      </w:r>
      <w:r>
        <w:rPr>
          <w:position w:val="1"/>
        </w:rPr>
        <w:t>ou</w:t>
      </w:r>
      <w:r>
        <w:rPr>
          <w:spacing w:val="-5"/>
          <w:position w:val="1"/>
        </w:rPr>
        <w:t xml:space="preserve"> </w:t>
      </w:r>
      <w:r>
        <w:rPr>
          <w:position w:val="1"/>
        </w:rPr>
        <w:t>exceção</w:t>
      </w:r>
      <w:r>
        <w:rPr>
          <w:spacing w:val="-3"/>
          <w:position w:val="1"/>
        </w:rPr>
        <w:t xml:space="preserve"> </w:t>
      </w:r>
      <w:r>
        <w:rPr>
          <w:spacing w:val="-2"/>
          <w:position w:val="1"/>
        </w:rPr>
        <w:t>legal:</w:t>
      </w:r>
    </w:p>
    <w:p w:rsidR="00835D6B" w:rsidRDefault="0086360D">
      <w:pPr>
        <w:pStyle w:val="Corpodetexto"/>
        <w:spacing w:before="254" w:line="357" w:lineRule="auto"/>
        <w:ind w:left="1417" w:right="145" w:hanging="306"/>
        <w:jc w:val="both"/>
      </w:pPr>
      <w:r>
        <w:rPr>
          <w:noProof/>
          <w:position w:val="-5"/>
          <w:lang w:val="pt-BR" w:eastAsia="pt-BR"/>
        </w:rPr>
        <w:drawing>
          <wp:inline distT="0" distB="0" distL="0" distR="0">
            <wp:extent cx="92709" cy="97154"/>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7" cstate="print"/>
                    <a:stretch>
                      <a:fillRect/>
                    </a:stretch>
                  </pic:blipFill>
                  <pic:spPr>
                    <a:xfrm>
                      <a:off x="0" y="0"/>
                      <a:ext cx="92709" cy="97154"/>
                    </a:xfrm>
                    <a:prstGeom prst="rect">
                      <a:avLst/>
                    </a:prstGeom>
                  </pic:spPr>
                </pic:pic>
              </a:graphicData>
            </a:graphic>
          </wp:inline>
        </w:drawing>
      </w:r>
      <w:r>
        <w:rPr>
          <w:rFonts w:ascii="Times New Roman" w:hAnsi="Times New Roman"/>
          <w:spacing w:val="80"/>
          <w:sz w:val="20"/>
        </w:rPr>
        <w:t xml:space="preserve"> </w:t>
      </w:r>
      <w:r>
        <w:t>não existem ao menos 3 fornecedores competitivos enquadrados como ME/EPP, capazes de cumprir as exigências estabelecidas no instrumento convocatório; (explique)</w:t>
      </w:r>
    </w:p>
    <w:p w:rsidR="00835D6B" w:rsidRDefault="002F49E5">
      <w:pPr>
        <w:pStyle w:val="Corpodetexto"/>
        <w:spacing w:before="124" w:line="360" w:lineRule="auto"/>
        <w:ind w:left="1417" w:right="138"/>
        <w:jc w:val="both"/>
      </w:pPr>
      <w:r w:rsidRPr="002F49E5">
        <w:pict>
          <v:rect id="docshape2" o:spid="_x0000_s1027" style="position:absolute;left:0;text-align:left;margin-left:128.25pt;margin-top:12.5pt;width:6.3pt;height:6.65pt;z-index:15729152;mso-position-horizontal-relative:page" filled="f" strokeweight="1pt">
            <w10:wrap anchorx="page"/>
          </v:rect>
        </w:pict>
      </w:r>
      <w:r w:rsidR="0086360D">
        <w:t>o tratamento diferenciado e simplificado para as ME/EPP não é vantajoso para a administração pública ou representa prejuízo ao conjunto ou complexo do objeto a ser contratado. (explique)</w:t>
      </w:r>
    </w:p>
    <w:p w:rsidR="00835D6B" w:rsidRDefault="0086360D">
      <w:pPr>
        <w:pStyle w:val="Corpodetexto"/>
        <w:tabs>
          <w:tab w:val="left" w:pos="712"/>
        </w:tabs>
        <w:spacing w:before="122"/>
        <w:ind w:left="286"/>
        <w:jc w:val="both"/>
      </w:pPr>
      <w:r>
        <w:rPr>
          <w:noProof/>
          <w:lang w:val="pt-BR" w:eastAsia="pt-BR"/>
        </w:rPr>
        <w:drawing>
          <wp:inline distT="0" distB="0" distL="0" distR="0">
            <wp:extent cx="81280" cy="80010"/>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38" cstate="print"/>
                    <a:stretch>
                      <a:fillRect/>
                    </a:stretch>
                  </pic:blipFill>
                  <pic:spPr>
                    <a:xfrm>
                      <a:off x="0" y="0"/>
                      <a:ext cx="81280" cy="80010"/>
                    </a:xfrm>
                    <a:prstGeom prst="rect">
                      <a:avLst/>
                    </a:prstGeom>
                  </pic:spPr>
                </pic:pic>
              </a:graphicData>
            </a:graphic>
          </wp:inline>
        </w:drawing>
      </w:r>
      <w:r>
        <w:rPr>
          <w:rFonts w:ascii="Times New Roman" w:hAnsi="Times New Roman"/>
          <w:sz w:val="20"/>
        </w:rPr>
        <w:tab/>
      </w:r>
      <w:r>
        <w:t>O</w:t>
      </w:r>
      <w:r>
        <w:rPr>
          <w:spacing w:val="-5"/>
        </w:rPr>
        <w:t xml:space="preserve"> </w:t>
      </w:r>
      <w:r>
        <w:t>tratamento</w:t>
      </w:r>
      <w:r>
        <w:rPr>
          <w:spacing w:val="-7"/>
        </w:rPr>
        <w:t xml:space="preserve"> </w:t>
      </w:r>
      <w:r>
        <w:t>diferenciado</w:t>
      </w:r>
      <w:r>
        <w:rPr>
          <w:spacing w:val="-5"/>
        </w:rPr>
        <w:t xml:space="preserve"> </w:t>
      </w:r>
      <w:r>
        <w:t>é</w:t>
      </w:r>
      <w:r>
        <w:rPr>
          <w:spacing w:val="-5"/>
        </w:rPr>
        <w:t xml:space="preserve"> </w:t>
      </w:r>
      <w:r>
        <w:t>alterado</w:t>
      </w:r>
      <w:r>
        <w:rPr>
          <w:spacing w:val="-4"/>
        </w:rPr>
        <w:t xml:space="preserve"> </w:t>
      </w:r>
      <w:r>
        <w:t>por</w:t>
      </w:r>
      <w:r>
        <w:rPr>
          <w:spacing w:val="-5"/>
        </w:rPr>
        <w:t xml:space="preserve"> </w:t>
      </w:r>
      <w:r>
        <w:t>alguma</w:t>
      </w:r>
      <w:r>
        <w:rPr>
          <w:spacing w:val="-5"/>
        </w:rPr>
        <w:t xml:space="preserve"> </w:t>
      </w:r>
      <w:r>
        <w:t>regra</w:t>
      </w:r>
      <w:r>
        <w:rPr>
          <w:spacing w:val="-4"/>
        </w:rPr>
        <w:t xml:space="preserve"> </w:t>
      </w:r>
      <w:r>
        <w:t>de</w:t>
      </w:r>
      <w:r>
        <w:rPr>
          <w:spacing w:val="-7"/>
        </w:rPr>
        <w:t xml:space="preserve"> </w:t>
      </w:r>
      <w:r>
        <w:t>mercado.</w:t>
      </w:r>
      <w:r>
        <w:rPr>
          <w:spacing w:val="-5"/>
        </w:rPr>
        <w:t xml:space="preserve"> </w:t>
      </w:r>
      <w:r>
        <w:t>Explique:</w:t>
      </w:r>
      <w:r>
        <w:rPr>
          <w:spacing w:val="-3"/>
        </w:rPr>
        <w:t xml:space="preserve"> </w:t>
      </w:r>
      <w:r>
        <w:rPr>
          <w:spacing w:val="-4"/>
        </w:rPr>
        <w:t>xxxx</w:t>
      </w:r>
    </w:p>
    <w:p w:rsidR="00835D6B" w:rsidRDefault="00835D6B">
      <w:pPr>
        <w:pStyle w:val="Corpodetexto"/>
        <w:spacing w:before="0"/>
        <w:ind w:left="0"/>
      </w:pPr>
    </w:p>
    <w:p w:rsidR="00835D6B" w:rsidRDefault="00835D6B">
      <w:pPr>
        <w:pStyle w:val="Corpodetexto"/>
        <w:spacing w:before="238"/>
        <w:ind w:left="0"/>
      </w:pPr>
    </w:p>
    <w:p w:rsidR="00835D6B" w:rsidRDefault="0086360D">
      <w:pPr>
        <w:pStyle w:val="PargrafodaLista"/>
        <w:numPr>
          <w:ilvl w:val="1"/>
          <w:numId w:val="4"/>
        </w:numPr>
        <w:tabs>
          <w:tab w:val="left" w:pos="724"/>
        </w:tabs>
        <w:spacing w:before="0"/>
        <w:ind w:left="724" w:hanging="439"/>
      </w:pPr>
      <w:r>
        <w:t>EXIGÊNCIAS</w:t>
      </w:r>
      <w:r>
        <w:rPr>
          <w:spacing w:val="-5"/>
        </w:rPr>
        <w:t xml:space="preserve"> </w:t>
      </w:r>
      <w:r>
        <w:t>VINCULADAS</w:t>
      </w:r>
      <w:r>
        <w:rPr>
          <w:spacing w:val="-6"/>
        </w:rPr>
        <w:t xml:space="preserve"> </w:t>
      </w:r>
      <w:r>
        <w:t>À</w:t>
      </w:r>
      <w:r>
        <w:rPr>
          <w:spacing w:val="-5"/>
        </w:rPr>
        <w:t xml:space="preserve"> </w:t>
      </w:r>
      <w:r>
        <w:rPr>
          <w:spacing w:val="-2"/>
        </w:rPr>
        <w:t>PROPOSTA</w:t>
      </w:r>
    </w:p>
    <w:p w:rsidR="00835D6B" w:rsidRDefault="0086360D">
      <w:pPr>
        <w:pStyle w:val="PargrafodaLista"/>
        <w:numPr>
          <w:ilvl w:val="2"/>
          <w:numId w:val="4"/>
        </w:numPr>
        <w:tabs>
          <w:tab w:val="left" w:pos="888"/>
        </w:tabs>
        <w:spacing w:before="254"/>
        <w:ind w:left="888" w:hanging="603"/>
      </w:pPr>
      <w:r>
        <w:t>Carta</w:t>
      </w:r>
      <w:r>
        <w:rPr>
          <w:spacing w:val="-3"/>
        </w:rPr>
        <w:t xml:space="preserve"> </w:t>
      </w:r>
      <w:r>
        <w:t>de</w:t>
      </w:r>
      <w:r>
        <w:rPr>
          <w:spacing w:val="-3"/>
        </w:rPr>
        <w:t xml:space="preserve"> </w:t>
      </w:r>
      <w:r>
        <w:rPr>
          <w:spacing w:val="-2"/>
        </w:rPr>
        <w:t>Solidariedade</w:t>
      </w:r>
    </w:p>
    <w:p w:rsidR="00835D6B" w:rsidRDefault="0086360D">
      <w:pPr>
        <w:pStyle w:val="Corpodetexto"/>
        <w:ind w:left="403"/>
      </w:pPr>
      <w:r>
        <w:rPr>
          <w:noProof/>
          <w:position w:val="-3"/>
          <w:lang w:val="pt-BR" w:eastAsia="pt-BR"/>
        </w:rPr>
        <w:drawing>
          <wp:inline distT="0" distB="0" distL="0" distR="0">
            <wp:extent cx="92709" cy="9715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39" cstate="print"/>
                    <a:stretch>
                      <a:fillRect/>
                    </a:stretch>
                  </pic:blipFill>
                  <pic:spPr>
                    <a:xfrm>
                      <a:off x="0" y="0"/>
                      <a:ext cx="92709" cy="97154"/>
                    </a:xfrm>
                    <a:prstGeom prst="rect">
                      <a:avLst/>
                    </a:prstGeom>
                  </pic:spPr>
                </pic:pic>
              </a:graphicData>
            </a:graphic>
          </wp:inline>
        </w:drawing>
      </w:r>
      <w:r>
        <w:rPr>
          <w:rFonts w:ascii="Times New Roman" w:hAnsi="Times New Roman"/>
          <w:spacing w:val="80"/>
          <w:w w:val="150"/>
          <w:sz w:val="20"/>
        </w:rPr>
        <w:t xml:space="preserve"> </w:t>
      </w:r>
      <w:r>
        <w:t>Não será exigida Carta de Solidariedade</w:t>
      </w:r>
    </w:p>
    <w:p w:rsidR="00835D6B" w:rsidRDefault="0086360D">
      <w:pPr>
        <w:pStyle w:val="Corpodetexto"/>
        <w:tabs>
          <w:tab w:val="left" w:pos="712"/>
        </w:tabs>
        <w:spacing w:line="360" w:lineRule="auto"/>
        <w:ind w:right="142" w:hanging="424"/>
      </w:pPr>
      <w:r>
        <w:rPr>
          <w:noProof/>
          <w:position w:val="1"/>
          <w:lang w:val="pt-BR" w:eastAsia="pt-BR"/>
        </w:rPr>
        <w:drawing>
          <wp:inline distT="0" distB="0" distL="0" distR="0">
            <wp:extent cx="92709" cy="97154"/>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7"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Será</w:t>
      </w:r>
      <w:r>
        <w:rPr>
          <w:spacing w:val="-1"/>
        </w:rPr>
        <w:t xml:space="preserve"> </w:t>
      </w:r>
      <w:r>
        <w:t>exigida</w:t>
      </w:r>
      <w:r>
        <w:rPr>
          <w:spacing w:val="-1"/>
        </w:rPr>
        <w:t xml:space="preserve"> </w:t>
      </w:r>
      <w:r>
        <w:t>carta de Solidariedade emitida</w:t>
      </w:r>
      <w:r>
        <w:rPr>
          <w:spacing w:val="-1"/>
        </w:rPr>
        <w:t xml:space="preserve"> </w:t>
      </w:r>
      <w:r>
        <w:t>pelo fabricante (no</w:t>
      </w:r>
      <w:r>
        <w:rPr>
          <w:spacing w:val="-3"/>
        </w:rPr>
        <w:t xml:space="preserve"> </w:t>
      </w:r>
      <w:r>
        <w:t>caso de fornecedor</w:t>
      </w:r>
      <w:r>
        <w:rPr>
          <w:spacing w:val="-1"/>
        </w:rPr>
        <w:t xml:space="preserve"> </w:t>
      </w:r>
      <w:r>
        <w:t>revendedor</w:t>
      </w:r>
      <w:r>
        <w:rPr>
          <w:spacing w:val="-3"/>
        </w:rPr>
        <w:t xml:space="preserve"> </w:t>
      </w:r>
      <w:r>
        <w:t xml:space="preserve">ou </w:t>
      </w:r>
      <w:r>
        <w:rPr>
          <w:spacing w:val="-2"/>
        </w:rPr>
        <w:t>distribuidor)</w:t>
      </w:r>
    </w:p>
    <w:p w:rsidR="00835D6B" w:rsidRDefault="0086360D">
      <w:pPr>
        <w:pStyle w:val="PargrafodaLista"/>
        <w:numPr>
          <w:ilvl w:val="2"/>
          <w:numId w:val="4"/>
        </w:numPr>
        <w:tabs>
          <w:tab w:val="left" w:pos="886"/>
        </w:tabs>
        <w:ind w:left="886" w:hanging="601"/>
      </w:pPr>
      <w:r>
        <w:t>Laudos</w:t>
      </w:r>
      <w:r>
        <w:rPr>
          <w:spacing w:val="-3"/>
        </w:rPr>
        <w:t xml:space="preserve"> </w:t>
      </w:r>
      <w:r>
        <w:t>e</w:t>
      </w:r>
      <w:r>
        <w:rPr>
          <w:spacing w:val="-3"/>
        </w:rPr>
        <w:t xml:space="preserve"> </w:t>
      </w:r>
      <w:r>
        <w:rPr>
          <w:spacing w:val="-2"/>
        </w:rPr>
        <w:t>Declarações</w:t>
      </w:r>
    </w:p>
    <w:p w:rsidR="00835D6B" w:rsidRDefault="0086360D" w:rsidP="00CA6911">
      <w:pPr>
        <w:pStyle w:val="Corpodetexto"/>
        <w:tabs>
          <w:tab w:val="left" w:pos="712"/>
        </w:tabs>
        <w:spacing w:line="465" w:lineRule="auto"/>
        <w:ind w:left="284" w:right="5279" w:firstLine="1"/>
      </w:pPr>
      <w:r>
        <w:rPr>
          <w:noProof/>
          <w:position w:val="1"/>
          <w:lang w:val="pt-BR" w:eastAsia="pt-BR"/>
        </w:rPr>
        <w:drawing>
          <wp:inline distT="0" distB="0" distL="0" distR="0">
            <wp:extent cx="92709" cy="97154"/>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2"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Não</w:t>
      </w:r>
      <w:r>
        <w:rPr>
          <w:spacing w:val="-6"/>
        </w:rPr>
        <w:t xml:space="preserve"> </w:t>
      </w:r>
      <w:r>
        <w:t>serão</w:t>
      </w:r>
      <w:r>
        <w:rPr>
          <w:spacing w:val="-8"/>
        </w:rPr>
        <w:t xml:space="preserve"> </w:t>
      </w:r>
      <w:r>
        <w:t>exigidos</w:t>
      </w:r>
      <w:r>
        <w:rPr>
          <w:spacing w:val="-6"/>
        </w:rPr>
        <w:t xml:space="preserve"> </w:t>
      </w:r>
      <w:r>
        <w:t>laudos</w:t>
      </w:r>
      <w:r>
        <w:rPr>
          <w:spacing w:val="-11"/>
        </w:rPr>
        <w:t xml:space="preserve"> </w:t>
      </w:r>
      <w:r>
        <w:t>e</w:t>
      </w:r>
      <w:r>
        <w:rPr>
          <w:spacing w:val="-6"/>
        </w:rPr>
        <w:t xml:space="preserve"> </w:t>
      </w:r>
      <w:r>
        <w:t xml:space="preserve">declarações. </w:t>
      </w:r>
      <w:r>
        <w:rPr>
          <w:noProof/>
          <w:spacing w:val="-1"/>
          <w:position w:val="-5"/>
          <w:lang w:val="pt-BR" w:eastAsia="pt-BR"/>
        </w:rPr>
        <w:drawing>
          <wp:inline distT="0" distB="0" distL="0" distR="0">
            <wp:extent cx="92709" cy="97154"/>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rPr>
        <w:tab/>
      </w:r>
      <w:r>
        <w:t>Serão exigidos laudos e declarações.</w:t>
      </w:r>
    </w:p>
    <w:p w:rsidR="00835D6B" w:rsidRDefault="0086360D">
      <w:pPr>
        <w:pStyle w:val="PargrafodaLista"/>
        <w:numPr>
          <w:ilvl w:val="1"/>
          <w:numId w:val="3"/>
        </w:numPr>
        <w:tabs>
          <w:tab w:val="left" w:pos="724"/>
        </w:tabs>
        <w:spacing w:before="0"/>
        <w:ind w:left="724" w:hanging="439"/>
      </w:pPr>
      <w:r>
        <w:t>Qualificação</w:t>
      </w:r>
      <w:r>
        <w:rPr>
          <w:spacing w:val="-8"/>
        </w:rPr>
        <w:t xml:space="preserve"> </w:t>
      </w:r>
      <w:r>
        <w:rPr>
          <w:spacing w:val="-2"/>
        </w:rPr>
        <w:t>técnica</w:t>
      </w:r>
    </w:p>
    <w:p w:rsidR="00835D6B" w:rsidRDefault="0086360D">
      <w:pPr>
        <w:pStyle w:val="PargrafodaLista"/>
        <w:numPr>
          <w:ilvl w:val="2"/>
          <w:numId w:val="3"/>
        </w:numPr>
        <w:tabs>
          <w:tab w:val="left" w:pos="890"/>
        </w:tabs>
        <w:spacing w:before="255"/>
        <w:ind w:left="890" w:hanging="605"/>
      </w:pPr>
      <w:r>
        <w:rPr>
          <w:spacing w:val="-2"/>
        </w:rPr>
        <w:t>Qualificação</w:t>
      </w:r>
      <w:r>
        <w:rPr>
          <w:spacing w:val="24"/>
        </w:rPr>
        <w:t xml:space="preserve"> </w:t>
      </w:r>
      <w:r>
        <w:rPr>
          <w:spacing w:val="-2"/>
        </w:rPr>
        <w:t>técnico-profissional</w:t>
      </w:r>
    </w:p>
    <w:p w:rsidR="00835D6B" w:rsidRDefault="0086360D">
      <w:pPr>
        <w:pStyle w:val="Corpodetexto"/>
        <w:tabs>
          <w:tab w:val="left" w:pos="712"/>
        </w:tabs>
        <w:spacing w:line="360" w:lineRule="auto"/>
        <w:ind w:right="142" w:hanging="403"/>
      </w:pPr>
      <w:r>
        <w:rPr>
          <w:noProof/>
          <w:position w:val="-1"/>
          <w:lang w:val="pt-BR" w:eastAsia="pt-BR"/>
        </w:rPr>
        <w:drawing>
          <wp:inline distT="0" distB="0" distL="0" distR="0">
            <wp:extent cx="92709" cy="109219"/>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40" cstate="print"/>
                    <a:stretch>
                      <a:fillRect/>
                    </a:stretch>
                  </pic:blipFill>
                  <pic:spPr>
                    <a:xfrm>
                      <a:off x="0" y="0"/>
                      <a:ext cx="92709" cy="109219"/>
                    </a:xfrm>
                    <a:prstGeom prst="rect">
                      <a:avLst/>
                    </a:prstGeom>
                  </pic:spPr>
                </pic:pic>
              </a:graphicData>
            </a:graphic>
          </wp:inline>
        </w:drawing>
      </w:r>
      <w:r>
        <w:rPr>
          <w:rFonts w:ascii="Times New Roman" w:hAnsi="Times New Roman"/>
          <w:sz w:val="20"/>
        </w:rPr>
        <w:tab/>
      </w:r>
      <w:r>
        <w:t>Certidão de Registro de Pessoa física no Conselho Regional de Engenharia e Agronomia (CREA) da unidade da federação onde a empresa tem sede.</w:t>
      </w:r>
    </w:p>
    <w:p w:rsidR="00835D6B" w:rsidRDefault="0086360D">
      <w:pPr>
        <w:pStyle w:val="Corpodetexto"/>
        <w:spacing w:before="118"/>
      </w:pPr>
      <w:r>
        <w:t>Justificativa</w:t>
      </w:r>
      <w:r>
        <w:rPr>
          <w:spacing w:val="-5"/>
        </w:rPr>
        <w:t xml:space="preserve"> </w:t>
      </w:r>
      <w:r>
        <w:t>:</w:t>
      </w:r>
      <w:r>
        <w:rPr>
          <w:spacing w:val="1"/>
        </w:rPr>
        <w:t xml:space="preserve"> </w:t>
      </w:r>
      <w:r>
        <w:t>A</w:t>
      </w:r>
      <w:r>
        <w:rPr>
          <w:spacing w:val="-5"/>
        </w:rPr>
        <w:t xml:space="preserve"> </w:t>
      </w:r>
      <w:r>
        <w:t>solicitação</w:t>
      </w:r>
      <w:r>
        <w:rPr>
          <w:spacing w:val="-1"/>
        </w:rPr>
        <w:t xml:space="preserve"> </w:t>
      </w:r>
      <w:r>
        <w:t>atende</w:t>
      </w:r>
      <w:r>
        <w:rPr>
          <w:spacing w:val="-1"/>
        </w:rPr>
        <w:t xml:space="preserve"> </w:t>
      </w:r>
      <w:r>
        <w:t>ao</w:t>
      </w:r>
      <w:r>
        <w:rPr>
          <w:spacing w:val="48"/>
        </w:rPr>
        <w:t xml:space="preserve"> </w:t>
      </w:r>
      <w:r>
        <w:t>art.</w:t>
      </w:r>
      <w:r>
        <w:rPr>
          <w:spacing w:val="44"/>
        </w:rPr>
        <w:t xml:space="preserve"> </w:t>
      </w:r>
      <w:r>
        <w:t>67,</w:t>
      </w:r>
      <w:r>
        <w:rPr>
          <w:spacing w:val="-3"/>
        </w:rPr>
        <w:t xml:space="preserve"> </w:t>
      </w:r>
      <w:r>
        <w:t>I</w:t>
      </w:r>
      <w:r>
        <w:rPr>
          <w:spacing w:val="47"/>
        </w:rPr>
        <w:t xml:space="preserve"> </w:t>
      </w:r>
      <w:r>
        <w:t>da</w:t>
      </w:r>
      <w:r>
        <w:rPr>
          <w:spacing w:val="-4"/>
        </w:rPr>
        <w:t xml:space="preserve"> </w:t>
      </w:r>
      <w:r>
        <w:t>Lei</w:t>
      </w:r>
      <w:r>
        <w:rPr>
          <w:spacing w:val="45"/>
        </w:rPr>
        <w:t xml:space="preserve"> </w:t>
      </w:r>
      <w:r>
        <w:t>Federal</w:t>
      </w:r>
      <w:r>
        <w:rPr>
          <w:spacing w:val="-1"/>
        </w:rPr>
        <w:t xml:space="preserve"> </w:t>
      </w:r>
      <w:r>
        <w:t>n.º</w:t>
      </w:r>
      <w:r>
        <w:rPr>
          <w:spacing w:val="-4"/>
        </w:rPr>
        <w:t xml:space="preserve"> </w:t>
      </w:r>
      <w:r>
        <w:rPr>
          <w:spacing w:val="-2"/>
        </w:rPr>
        <w:t>14.133/2021.</w:t>
      </w:r>
    </w:p>
    <w:p w:rsidR="00835D6B" w:rsidRDefault="0086360D">
      <w:pPr>
        <w:pStyle w:val="Corpodetexto"/>
        <w:tabs>
          <w:tab w:val="left" w:pos="712"/>
        </w:tabs>
        <w:spacing w:line="360" w:lineRule="auto"/>
        <w:ind w:right="142" w:hanging="425"/>
      </w:pPr>
      <w:r>
        <w:rPr>
          <w:noProof/>
          <w:position w:val="-2"/>
          <w:lang w:val="pt-BR" w:eastAsia="pt-BR"/>
        </w:rPr>
        <w:drawing>
          <wp:inline distT="0" distB="0" distL="0" distR="0">
            <wp:extent cx="100330" cy="100330"/>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14" cstate="print"/>
                    <a:stretch>
                      <a:fillRect/>
                    </a:stretch>
                  </pic:blipFill>
                  <pic:spPr>
                    <a:xfrm>
                      <a:off x="0" y="0"/>
                      <a:ext cx="100330" cy="100330"/>
                    </a:xfrm>
                    <a:prstGeom prst="rect">
                      <a:avLst/>
                    </a:prstGeom>
                  </pic:spPr>
                </pic:pic>
              </a:graphicData>
            </a:graphic>
          </wp:inline>
        </w:drawing>
      </w:r>
      <w:r>
        <w:rPr>
          <w:rFonts w:ascii="Times New Roman" w:hAnsi="Times New Roman"/>
          <w:sz w:val="20"/>
        </w:rPr>
        <w:tab/>
      </w:r>
      <w:r>
        <w:t>Atestado</w:t>
      </w:r>
      <w:r>
        <w:rPr>
          <w:spacing w:val="39"/>
        </w:rPr>
        <w:t xml:space="preserve"> </w:t>
      </w:r>
      <w:r>
        <w:t>de</w:t>
      </w:r>
      <w:r>
        <w:rPr>
          <w:spacing w:val="39"/>
        </w:rPr>
        <w:t xml:space="preserve"> </w:t>
      </w:r>
      <w:r>
        <w:t>capacidade</w:t>
      </w:r>
      <w:r>
        <w:rPr>
          <w:spacing w:val="39"/>
        </w:rPr>
        <w:t xml:space="preserve"> </w:t>
      </w:r>
      <w:r>
        <w:t>técnico-profissional</w:t>
      </w:r>
      <w:r>
        <w:rPr>
          <w:spacing w:val="38"/>
        </w:rPr>
        <w:t xml:space="preserve"> </w:t>
      </w:r>
      <w:r>
        <w:t>emitido</w:t>
      </w:r>
      <w:r>
        <w:rPr>
          <w:spacing w:val="39"/>
        </w:rPr>
        <w:t xml:space="preserve"> </w:t>
      </w:r>
      <w:r>
        <w:t>por</w:t>
      </w:r>
      <w:r>
        <w:rPr>
          <w:spacing w:val="38"/>
        </w:rPr>
        <w:t xml:space="preserve"> </w:t>
      </w:r>
      <w:r>
        <w:t>pessoa</w:t>
      </w:r>
      <w:r>
        <w:rPr>
          <w:spacing w:val="38"/>
        </w:rPr>
        <w:t xml:space="preserve"> </w:t>
      </w:r>
      <w:r>
        <w:t>jurídica</w:t>
      </w:r>
      <w:r>
        <w:rPr>
          <w:spacing w:val="38"/>
        </w:rPr>
        <w:t xml:space="preserve"> </w:t>
      </w:r>
      <w:r>
        <w:t>de</w:t>
      </w:r>
      <w:r>
        <w:rPr>
          <w:spacing w:val="36"/>
        </w:rPr>
        <w:t xml:space="preserve"> </w:t>
      </w:r>
      <w:r>
        <w:t>direito</w:t>
      </w:r>
      <w:r>
        <w:rPr>
          <w:spacing w:val="39"/>
        </w:rPr>
        <w:t xml:space="preserve"> </w:t>
      </w:r>
      <w:r>
        <w:t>público</w:t>
      </w:r>
      <w:r>
        <w:rPr>
          <w:spacing w:val="37"/>
        </w:rPr>
        <w:t xml:space="preserve"> </w:t>
      </w:r>
      <w:r>
        <w:t>ou privado,</w:t>
      </w:r>
      <w:r>
        <w:rPr>
          <w:spacing w:val="5"/>
        </w:rPr>
        <w:t xml:space="preserve"> </w:t>
      </w:r>
      <w:r>
        <w:t>registrado</w:t>
      </w:r>
      <w:r>
        <w:rPr>
          <w:spacing w:val="6"/>
        </w:rPr>
        <w:t xml:space="preserve"> </w:t>
      </w:r>
      <w:r>
        <w:t>no</w:t>
      </w:r>
      <w:r>
        <w:rPr>
          <w:spacing w:val="3"/>
        </w:rPr>
        <w:t xml:space="preserve"> </w:t>
      </w:r>
      <w:r>
        <w:t>CREA</w:t>
      </w:r>
      <w:r>
        <w:rPr>
          <w:spacing w:val="5"/>
        </w:rPr>
        <w:t xml:space="preserve"> </w:t>
      </w:r>
      <w:r>
        <w:t>ou</w:t>
      </w:r>
      <w:r>
        <w:rPr>
          <w:spacing w:val="7"/>
        </w:rPr>
        <w:t xml:space="preserve"> </w:t>
      </w:r>
      <w:r>
        <w:t>acompanhado</w:t>
      </w:r>
      <w:r>
        <w:rPr>
          <w:spacing w:val="6"/>
        </w:rPr>
        <w:t xml:space="preserve"> </w:t>
      </w:r>
      <w:r>
        <w:t>da</w:t>
      </w:r>
      <w:r>
        <w:rPr>
          <w:spacing w:val="4"/>
        </w:rPr>
        <w:t xml:space="preserve"> </w:t>
      </w:r>
      <w:r>
        <w:t>respectiva</w:t>
      </w:r>
      <w:r>
        <w:rPr>
          <w:spacing w:val="4"/>
        </w:rPr>
        <w:t xml:space="preserve"> </w:t>
      </w:r>
      <w:r>
        <w:t>Certidão</w:t>
      </w:r>
      <w:r>
        <w:rPr>
          <w:spacing w:val="6"/>
        </w:rPr>
        <w:t xml:space="preserve"> </w:t>
      </w:r>
      <w:r>
        <w:t>de</w:t>
      </w:r>
      <w:r>
        <w:rPr>
          <w:spacing w:val="3"/>
        </w:rPr>
        <w:t xml:space="preserve"> </w:t>
      </w:r>
      <w:r>
        <w:t>Acervo</w:t>
      </w:r>
      <w:r>
        <w:rPr>
          <w:spacing w:val="4"/>
        </w:rPr>
        <w:t xml:space="preserve"> </w:t>
      </w:r>
      <w:r>
        <w:t>Técnico</w:t>
      </w:r>
      <w:r>
        <w:rPr>
          <w:spacing w:val="6"/>
        </w:rPr>
        <w:t xml:space="preserve"> </w:t>
      </w:r>
      <w:r>
        <w:t>(CAT)</w:t>
      </w:r>
      <w:r>
        <w:rPr>
          <w:spacing w:val="4"/>
        </w:rPr>
        <w:t xml:space="preserve"> </w:t>
      </w:r>
      <w:r>
        <w:rPr>
          <w:spacing w:val="-5"/>
        </w:rPr>
        <w:t>ou</w:t>
      </w:r>
    </w:p>
    <w:p w:rsidR="00835D6B" w:rsidRDefault="00835D6B">
      <w:pPr>
        <w:pStyle w:val="Corpodetexto"/>
        <w:spacing w:line="360" w:lineRule="auto"/>
        <w:sectPr w:rsidR="00835D6B">
          <w:pgSz w:w="11910" w:h="16840"/>
          <w:pgMar w:top="1360" w:right="850" w:bottom="280" w:left="1417" w:header="720" w:footer="720" w:gutter="0"/>
          <w:cols w:space="720"/>
        </w:sectPr>
      </w:pPr>
    </w:p>
    <w:p w:rsidR="00835D6B" w:rsidRDefault="0086360D">
      <w:pPr>
        <w:pStyle w:val="Corpodetexto"/>
        <w:spacing w:before="34" w:line="360" w:lineRule="auto"/>
        <w:ind w:right="136"/>
        <w:jc w:val="both"/>
      </w:pPr>
      <w:r>
        <w:lastRenderedPageBreak/>
        <w:t xml:space="preserve">ART do serviço contratado, cujo responsável técnico de nivel superior </w:t>
      </w:r>
      <w:r>
        <w:rPr>
          <w:b/>
        </w:rPr>
        <w:t>seja viculado ao quadro da empresa licitante</w:t>
      </w:r>
      <w:r>
        <w:t>, que comprove o desempenho satisfatório do profissional em manutenção de sistemas de ar condicionado central por água gelada.</w:t>
      </w:r>
    </w:p>
    <w:p w:rsidR="00835D6B" w:rsidRDefault="0086360D">
      <w:pPr>
        <w:pStyle w:val="PargrafodaLista"/>
        <w:numPr>
          <w:ilvl w:val="3"/>
          <w:numId w:val="3"/>
        </w:numPr>
        <w:tabs>
          <w:tab w:val="left" w:pos="1430"/>
        </w:tabs>
        <w:spacing w:before="122"/>
        <w:ind w:left="1430" w:hanging="358"/>
      </w:pPr>
      <w:r>
        <w:t>Para</w:t>
      </w:r>
      <w:r>
        <w:rPr>
          <w:spacing w:val="-3"/>
        </w:rPr>
        <w:t xml:space="preserve"> </w:t>
      </w:r>
      <w:r>
        <w:t>fins</w:t>
      </w:r>
      <w:r>
        <w:rPr>
          <w:spacing w:val="-3"/>
        </w:rPr>
        <w:t xml:space="preserve"> </w:t>
      </w:r>
      <w:r>
        <w:t>da</w:t>
      </w:r>
      <w:r>
        <w:rPr>
          <w:spacing w:val="-6"/>
        </w:rPr>
        <w:t xml:space="preserve"> </w:t>
      </w:r>
      <w:r>
        <w:t>vinculação,</w:t>
      </w:r>
      <w:r>
        <w:rPr>
          <w:spacing w:val="-4"/>
        </w:rPr>
        <w:t xml:space="preserve"> </w:t>
      </w:r>
      <w:r>
        <w:t>as</w:t>
      </w:r>
      <w:r>
        <w:rPr>
          <w:spacing w:val="-5"/>
        </w:rPr>
        <w:t xml:space="preserve"> </w:t>
      </w:r>
      <w:r>
        <w:t>comprovações</w:t>
      </w:r>
      <w:r>
        <w:rPr>
          <w:spacing w:val="-2"/>
        </w:rPr>
        <w:t xml:space="preserve"> </w:t>
      </w:r>
      <w:r>
        <w:t>podem</w:t>
      </w:r>
      <w:r>
        <w:rPr>
          <w:spacing w:val="-2"/>
        </w:rPr>
        <w:t xml:space="preserve"> </w:t>
      </w:r>
      <w:r>
        <w:t>ser</w:t>
      </w:r>
      <w:r>
        <w:rPr>
          <w:spacing w:val="-5"/>
        </w:rPr>
        <w:t xml:space="preserve"> </w:t>
      </w:r>
      <w:r>
        <w:t>as</w:t>
      </w:r>
      <w:r>
        <w:rPr>
          <w:spacing w:val="-2"/>
        </w:rPr>
        <w:t xml:space="preserve"> seguintes:</w:t>
      </w:r>
    </w:p>
    <w:p w:rsidR="00835D6B" w:rsidRDefault="0086360D">
      <w:pPr>
        <w:pStyle w:val="Corpodetexto"/>
        <w:spacing w:before="254" w:line="360" w:lineRule="auto"/>
        <w:ind w:left="1432" w:right="136"/>
        <w:jc w:val="both"/>
      </w:pPr>
      <w:r>
        <w:t>Responsável técnico da empresa; o sócio que comprove seu vínculo por intermédio de contrato social/estatuto social; o administrador ou o diretor; o empregado devidamente registrado em Carteira de Trabalho e Previdência Social; e o prestador de serviços com contrato escrito firmado com a licitante, ou com declaração de compromisso de vinculação contratual futura, caso a licitante se sagre vencedora desta licitação;</w:t>
      </w:r>
    </w:p>
    <w:p w:rsidR="00835D6B" w:rsidRDefault="0086360D">
      <w:pPr>
        <w:pStyle w:val="PargrafodaLista"/>
        <w:numPr>
          <w:ilvl w:val="3"/>
          <w:numId w:val="3"/>
        </w:numPr>
        <w:tabs>
          <w:tab w:val="left" w:pos="1278"/>
          <w:tab w:val="left" w:pos="1378"/>
        </w:tabs>
        <w:spacing w:before="120" w:line="360" w:lineRule="auto"/>
        <w:ind w:left="1278" w:right="136"/>
      </w:pPr>
      <w:r>
        <w:tab/>
        <w:t>Nos atestados referidos devem constar a qualificação completa da empresa e do</w:t>
      </w:r>
      <w:r>
        <w:rPr>
          <w:spacing w:val="80"/>
        </w:rPr>
        <w:t xml:space="preserve"> </w:t>
      </w:r>
      <w:r>
        <w:rPr>
          <w:spacing w:val="-2"/>
        </w:rPr>
        <w:t>emitente.</w:t>
      </w:r>
    </w:p>
    <w:p w:rsidR="00835D6B" w:rsidRDefault="0086360D">
      <w:pPr>
        <w:pStyle w:val="Corpodetexto"/>
        <w:spacing w:before="121" w:line="360" w:lineRule="auto"/>
        <w:ind w:right="136"/>
        <w:jc w:val="both"/>
      </w:pPr>
      <w:r>
        <w:t>Justificativa: Será exigido atestado de capacidade técnica profissional para comprovar o desempenho</w:t>
      </w:r>
      <w:r>
        <w:rPr>
          <w:spacing w:val="-2"/>
        </w:rPr>
        <w:t xml:space="preserve"> </w:t>
      </w:r>
      <w:r>
        <w:t>satisfatório do profissional</w:t>
      </w:r>
      <w:r>
        <w:rPr>
          <w:spacing w:val="-3"/>
        </w:rPr>
        <w:t xml:space="preserve"> </w:t>
      </w:r>
      <w:r>
        <w:t>vinculado</w:t>
      </w:r>
      <w:r>
        <w:rPr>
          <w:spacing w:val="-2"/>
        </w:rPr>
        <w:t xml:space="preserve"> </w:t>
      </w:r>
      <w:r>
        <w:t>ao</w:t>
      </w:r>
      <w:r>
        <w:rPr>
          <w:spacing w:val="-4"/>
        </w:rPr>
        <w:t xml:space="preserve"> </w:t>
      </w:r>
      <w:r>
        <w:t>quadro permanente da</w:t>
      </w:r>
      <w:r>
        <w:rPr>
          <w:spacing w:val="-3"/>
        </w:rPr>
        <w:t xml:space="preserve"> </w:t>
      </w:r>
      <w:r>
        <w:t>empresa licitante na execução de obra ou serviço.</w:t>
      </w:r>
      <w:r>
        <w:rPr>
          <w:spacing w:val="40"/>
        </w:rPr>
        <w:t xml:space="preserve"> </w:t>
      </w:r>
      <w:r>
        <w:t>A solicitação atende aos</w:t>
      </w:r>
      <w:r>
        <w:rPr>
          <w:spacing w:val="40"/>
        </w:rPr>
        <w:t xml:space="preserve"> </w:t>
      </w:r>
      <w:r>
        <w:t>limites descritos no art. 67, § 1º e § 2° da Lei Federal n.º 14.133/2021.</w:t>
      </w:r>
    </w:p>
    <w:p w:rsidR="00835D6B" w:rsidRDefault="0086360D">
      <w:pPr>
        <w:pStyle w:val="PargrafodaLista"/>
        <w:numPr>
          <w:ilvl w:val="2"/>
          <w:numId w:val="3"/>
        </w:numPr>
        <w:tabs>
          <w:tab w:val="left" w:pos="890"/>
        </w:tabs>
        <w:spacing w:before="119"/>
        <w:ind w:left="890" w:hanging="605"/>
      </w:pPr>
      <w:r>
        <w:rPr>
          <w:spacing w:val="-2"/>
        </w:rPr>
        <w:t>Qualificação</w:t>
      </w:r>
      <w:r>
        <w:rPr>
          <w:spacing w:val="24"/>
        </w:rPr>
        <w:t xml:space="preserve"> </w:t>
      </w:r>
      <w:r>
        <w:rPr>
          <w:spacing w:val="-2"/>
        </w:rPr>
        <w:t>técnico-operacional</w:t>
      </w:r>
    </w:p>
    <w:p w:rsidR="00835D6B" w:rsidRDefault="0086360D">
      <w:pPr>
        <w:pStyle w:val="Corpodetexto"/>
        <w:tabs>
          <w:tab w:val="left" w:pos="762"/>
        </w:tabs>
        <w:spacing w:before="258" w:line="357" w:lineRule="auto"/>
        <w:ind w:right="138" w:hanging="428"/>
        <w:jc w:val="both"/>
      </w:pPr>
      <w:r>
        <w:rPr>
          <w:noProof/>
          <w:lang w:val="pt-BR" w:eastAsia="pt-BR"/>
        </w:rPr>
        <w:drawing>
          <wp:inline distT="0" distB="0" distL="0" distR="0">
            <wp:extent cx="101917" cy="111442"/>
            <wp:effectExtent l="0" t="0" r="0" b="0"/>
            <wp:docPr id="75"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41" cstate="print"/>
                    <a:stretch>
                      <a:fillRect/>
                    </a:stretch>
                  </pic:blipFill>
                  <pic:spPr>
                    <a:xfrm>
                      <a:off x="0" y="0"/>
                      <a:ext cx="101917" cy="111442"/>
                    </a:xfrm>
                    <a:prstGeom prst="rect">
                      <a:avLst/>
                    </a:prstGeom>
                  </pic:spPr>
                </pic:pic>
              </a:graphicData>
            </a:graphic>
          </wp:inline>
        </w:drawing>
      </w:r>
      <w:r>
        <w:rPr>
          <w:rFonts w:ascii="Times New Roman" w:hAnsi="Times New Roman"/>
          <w:sz w:val="20"/>
        </w:rPr>
        <w:tab/>
      </w:r>
      <w:r>
        <w:rPr>
          <w:rFonts w:ascii="Times New Roman" w:hAnsi="Times New Roman"/>
          <w:sz w:val="20"/>
        </w:rPr>
        <w:tab/>
      </w:r>
      <w:r>
        <w:t>Certidão de Registro de Pessoa Jurídica no Conselho Regional de Engenharia e Agronomia (CREA) da unidade da federação onde a empresa tem sede.</w:t>
      </w:r>
    </w:p>
    <w:p w:rsidR="00835D6B" w:rsidRDefault="0086360D">
      <w:pPr>
        <w:pStyle w:val="Corpodetexto"/>
        <w:spacing w:before="123"/>
        <w:jc w:val="both"/>
      </w:pPr>
      <w:r>
        <w:t>Justificativa:</w:t>
      </w:r>
      <w:r>
        <w:rPr>
          <w:spacing w:val="-2"/>
        </w:rPr>
        <w:t xml:space="preserve"> </w:t>
      </w:r>
      <w:r>
        <w:t>A</w:t>
      </w:r>
      <w:r>
        <w:rPr>
          <w:spacing w:val="-2"/>
        </w:rPr>
        <w:t xml:space="preserve"> </w:t>
      </w:r>
      <w:r>
        <w:t>solicitação</w:t>
      </w:r>
      <w:r>
        <w:rPr>
          <w:spacing w:val="46"/>
        </w:rPr>
        <w:t xml:space="preserve"> </w:t>
      </w:r>
      <w:r>
        <w:t>atende</w:t>
      </w:r>
      <w:r>
        <w:rPr>
          <w:spacing w:val="-2"/>
        </w:rPr>
        <w:t xml:space="preserve"> </w:t>
      </w:r>
      <w:r>
        <w:t>ao</w:t>
      </w:r>
      <w:r>
        <w:rPr>
          <w:spacing w:val="-1"/>
        </w:rPr>
        <w:t xml:space="preserve"> </w:t>
      </w:r>
      <w:r>
        <w:t>art.</w:t>
      </w:r>
      <w:r>
        <w:rPr>
          <w:spacing w:val="-2"/>
        </w:rPr>
        <w:t xml:space="preserve"> </w:t>
      </w:r>
      <w:r>
        <w:t>67,</w:t>
      </w:r>
      <w:r>
        <w:rPr>
          <w:spacing w:val="-2"/>
        </w:rPr>
        <w:t xml:space="preserve"> </w:t>
      </w:r>
      <w:r>
        <w:t>II</w:t>
      </w:r>
      <w:r>
        <w:rPr>
          <w:spacing w:val="-5"/>
        </w:rPr>
        <w:t xml:space="preserve"> </w:t>
      </w:r>
      <w:r>
        <w:t>e</w:t>
      </w:r>
      <w:r>
        <w:rPr>
          <w:spacing w:val="-1"/>
        </w:rPr>
        <w:t xml:space="preserve"> </w:t>
      </w:r>
      <w:r>
        <w:t>V</w:t>
      </w:r>
      <w:r>
        <w:rPr>
          <w:spacing w:val="46"/>
        </w:rPr>
        <w:t xml:space="preserve"> </w:t>
      </w:r>
      <w:r>
        <w:t>da</w:t>
      </w:r>
      <w:r>
        <w:rPr>
          <w:spacing w:val="-7"/>
        </w:rPr>
        <w:t xml:space="preserve"> </w:t>
      </w:r>
      <w:r>
        <w:t>Lei</w:t>
      </w:r>
      <w:r>
        <w:rPr>
          <w:spacing w:val="-2"/>
        </w:rPr>
        <w:t xml:space="preserve"> </w:t>
      </w:r>
      <w:r>
        <w:t>Federal</w:t>
      </w:r>
      <w:r>
        <w:rPr>
          <w:spacing w:val="-2"/>
        </w:rPr>
        <w:t xml:space="preserve"> </w:t>
      </w:r>
      <w:r>
        <w:t>n.º</w:t>
      </w:r>
      <w:r>
        <w:rPr>
          <w:spacing w:val="-4"/>
        </w:rPr>
        <w:t xml:space="preserve"> </w:t>
      </w:r>
      <w:r>
        <w:rPr>
          <w:spacing w:val="-2"/>
        </w:rPr>
        <w:t>14.133/2021.</w:t>
      </w:r>
    </w:p>
    <w:p w:rsidR="00835D6B" w:rsidRDefault="0086360D">
      <w:pPr>
        <w:pStyle w:val="Corpodetexto"/>
        <w:tabs>
          <w:tab w:val="left" w:pos="712"/>
        </w:tabs>
        <w:spacing w:line="360" w:lineRule="auto"/>
        <w:ind w:right="135" w:hanging="403"/>
        <w:jc w:val="both"/>
      </w:pPr>
      <w:r>
        <w:rPr>
          <w:noProof/>
          <w:lang w:val="pt-BR" w:eastAsia="pt-BR"/>
        </w:rPr>
        <w:drawing>
          <wp:inline distT="0" distB="0" distL="0" distR="0">
            <wp:extent cx="92709" cy="97154"/>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42"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Atestado de capacidade técnico-operacional emitido por pessoa jurídica de direito público ou privado, registrado no CREA ou acompanhado da respectiva Certidão de Acervo Técnico (CAT) ou ART, que comprove o desempenho satisfatório da empresa licitante em em manutenção de sistemas de ar condicionado central por água gelada com capacidade mínima de 380 TR.</w:t>
      </w:r>
    </w:p>
    <w:p w:rsidR="00835D6B" w:rsidRDefault="0086360D">
      <w:pPr>
        <w:pStyle w:val="Corpodetexto"/>
        <w:spacing w:before="119" w:line="360" w:lineRule="auto"/>
        <w:ind w:right="135"/>
        <w:jc w:val="both"/>
      </w:pPr>
      <w:r>
        <w:t>Justificativa: A solicitação de atestado de capacidade técnico-operacional tem a finalidade de comprovar a efetiva capacidade da empresa na execução dos serviços. A comprovação da capacidade técnico-operacional está limitada às parcelas simultaneamente de maior relevância e valor significativo do objeto licitado.</w:t>
      </w:r>
    </w:p>
    <w:p w:rsidR="00835D6B" w:rsidRDefault="0086360D">
      <w:pPr>
        <w:pStyle w:val="Corpodetexto"/>
        <w:spacing w:before="120" w:line="360" w:lineRule="auto"/>
        <w:ind w:right="134"/>
        <w:jc w:val="both"/>
      </w:pPr>
      <w:r>
        <w:t>Não serão aceitos atestados ou declarações emitidas por empresas pertencentes ao mesmo</w:t>
      </w:r>
      <w:r>
        <w:rPr>
          <w:spacing w:val="80"/>
        </w:rPr>
        <w:t xml:space="preserve"> </w:t>
      </w:r>
      <w:r>
        <w:t>grupo empresarial do proponente. Os atestados/certidões poderão ser objeto de diligência por parte do Pregoeiro e/ou da Equipe de Apoio, com vistas a dirimir dúvidas advindas das informações neles constantes.</w:t>
      </w:r>
    </w:p>
    <w:p w:rsidR="00835D6B" w:rsidRDefault="00835D6B">
      <w:pPr>
        <w:pStyle w:val="Corpodetexto"/>
        <w:spacing w:line="360" w:lineRule="auto"/>
        <w:jc w:val="both"/>
        <w:sectPr w:rsidR="00835D6B">
          <w:pgSz w:w="11910" w:h="16840"/>
          <w:pgMar w:top="1360" w:right="850" w:bottom="280" w:left="1417" w:header="720" w:footer="720" w:gutter="0"/>
          <w:cols w:space="720"/>
        </w:sectPr>
      </w:pPr>
    </w:p>
    <w:p w:rsidR="00835D6B" w:rsidRDefault="0086360D">
      <w:pPr>
        <w:pStyle w:val="Corpodetexto"/>
        <w:tabs>
          <w:tab w:val="left" w:pos="712"/>
        </w:tabs>
        <w:spacing w:before="34"/>
        <w:ind w:left="287"/>
      </w:pPr>
      <w:r>
        <w:rPr>
          <w:noProof/>
          <w:position w:val="4"/>
          <w:lang w:val="pt-BR" w:eastAsia="pt-BR"/>
        </w:rPr>
        <w:lastRenderedPageBreak/>
        <w:drawing>
          <wp:inline distT="0" distB="0" distL="0" distR="0">
            <wp:extent cx="92709" cy="97154"/>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42"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Visita</w:t>
      </w:r>
      <w:r>
        <w:rPr>
          <w:spacing w:val="-2"/>
        </w:rPr>
        <w:t xml:space="preserve"> </w:t>
      </w:r>
      <w:r>
        <w:t>técnica</w:t>
      </w:r>
      <w:r>
        <w:rPr>
          <w:spacing w:val="-2"/>
        </w:rPr>
        <w:t xml:space="preserve"> </w:t>
      </w:r>
      <w:r>
        <w:t>ou</w:t>
      </w:r>
      <w:r>
        <w:rPr>
          <w:spacing w:val="-2"/>
        </w:rPr>
        <w:t xml:space="preserve"> vistoria:</w:t>
      </w:r>
    </w:p>
    <w:p w:rsidR="00835D6B" w:rsidRDefault="0086360D">
      <w:pPr>
        <w:spacing w:before="255" w:line="360" w:lineRule="auto"/>
        <w:ind w:left="712" w:right="136"/>
        <w:jc w:val="both"/>
      </w:pPr>
      <w:r>
        <w:t>Havendo interesse, a empresa licitante poderá realizar visita técnica mediante agendamento</w:t>
      </w:r>
      <w:r>
        <w:rPr>
          <w:spacing w:val="40"/>
        </w:rPr>
        <w:t xml:space="preserve"> </w:t>
      </w:r>
      <w:r>
        <w:t xml:space="preserve">junto à </w:t>
      </w:r>
      <w:r>
        <w:rPr>
          <w:b/>
        </w:rPr>
        <w:t xml:space="preserve">Unidade de Controle e Administração Predial </w:t>
      </w:r>
      <w:r>
        <w:t>(Central de Controle)</w:t>
      </w:r>
      <w:r>
        <w:rPr>
          <w:b/>
        </w:rPr>
        <w:t>, no horário das</w:t>
      </w:r>
      <w:r>
        <w:rPr>
          <w:b/>
          <w:spacing w:val="80"/>
        </w:rPr>
        <w:t xml:space="preserve"> </w:t>
      </w:r>
      <w:r>
        <w:rPr>
          <w:b/>
        </w:rPr>
        <w:t>08h30 as 18h</w:t>
      </w:r>
      <w:r>
        <w:rPr>
          <w:b/>
          <w:spacing w:val="40"/>
        </w:rPr>
        <w:t xml:space="preserve"> </w:t>
      </w:r>
      <w:r>
        <w:rPr>
          <w:b/>
        </w:rPr>
        <w:t xml:space="preserve">através do telefone </w:t>
      </w:r>
      <w:r>
        <w:t>- (51) 3295-1120. Os licitantes não poderão alegar o desconhecimento das condições e do grau de dificuldade existentes como justificativa para se eximirem das obrigações assumidas.</w:t>
      </w:r>
    </w:p>
    <w:p w:rsidR="00835D6B" w:rsidRDefault="002F49E5">
      <w:pPr>
        <w:pStyle w:val="Corpodetexto"/>
        <w:spacing w:before="120" w:line="360" w:lineRule="auto"/>
        <w:ind w:left="285" w:right="167"/>
      </w:pPr>
      <w:r w:rsidRPr="002F49E5">
        <w:pict>
          <v:rect id="docshape3" o:spid="_x0000_s1026" style="position:absolute;left:0;text-align:left;margin-left:74.15pt;margin-top:10.5pt;width:6.3pt;height:6.65pt;z-index:15729664;mso-position-horizontal-relative:page" filled="f" strokeweight="1pt">
            <w10:wrap anchorx="page"/>
          </v:rect>
        </w:pict>
      </w:r>
      <w:r w:rsidR="0086360D">
        <w:t>Indicação</w:t>
      </w:r>
      <w:r w:rsidR="0086360D">
        <w:rPr>
          <w:spacing w:val="-3"/>
        </w:rPr>
        <w:t xml:space="preserve"> </w:t>
      </w:r>
      <w:r w:rsidR="0086360D">
        <w:t>de</w:t>
      </w:r>
      <w:r w:rsidR="0086360D">
        <w:rPr>
          <w:spacing w:val="-5"/>
        </w:rPr>
        <w:t xml:space="preserve"> </w:t>
      </w:r>
      <w:r w:rsidR="0086360D">
        <w:t>pessoal</w:t>
      </w:r>
      <w:r w:rsidR="0086360D">
        <w:rPr>
          <w:spacing w:val="-3"/>
        </w:rPr>
        <w:t xml:space="preserve"> </w:t>
      </w:r>
      <w:r w:rsidR="0086360D">
        <w:t>técnico,</w:t>
      </w:r>
      <w:r w:rsidR="0086360D">
        <w:rPr>
          <w:spacing w:val="-3"/>
        </w:rPr>
        <w:t xml:space="preserve"> </w:t>
      </w:r>
      <w:r w:rsidR="0086360D">
        <w:t>instalações</w:t>
      </w:r>
      <w:r w:rsidR="0086360D">
        <w:rPr>
          <w:spacing w:val="-5"/>
        </w:rPr>
        <w:t xml:space="preserve"> </w:t>
      </w:r>
      <w:r w:rsidR="0086360D">
        <w:t>e</w:t>
      </w:r>
      <w:r w:rsidR="0086360D">
        <w:rPr>
          <w:spacing w:val="-3"/>
        </w:rPr>
        <w:t xml:space="preserve"> </w:t>
      </w:r>
      <w:r w:rsidR="0086360D">
        <w:t>aparelhamento</w:t>
      </w:r>
      <w:r w:rsidR="0086360D">
        <w:rPr>
          <w:spacing w:val="-4"/>
        </w:rPr>
        <w:t xml:space="preserve"> </w:t>
      </w:r>
      <w:r w:rsidR="0086360D">
        <w:t>adequados</w:t>
      </w:r>
      <w:r w:rsidR="0086360D">
        <w:rPr>
          <w:spacing w:val="-5"/>
        </w:rPr>
        <w:t xml:space="preserve"> </w:t>
      </w:r>
      <w:r w:rsidR="0086360D">
        <w:t>e</w:t>
      </w:r>
      <w:r w:rsidR="0086360D">
        <w:rPr>
          <w:spacing w:val="-3"/>
        </w:rPr>
        <w:t xml:space="preserve"> </w:t>
      </w:r>
      <w:r w:rsidR="0086360D">
        <w:t>disponíveis</w:t>
      </w:r>
      <w:r w:rsidR="0086360D">
        <w:rPr>
          <w:spacing w:val="-3"/>
        </w:rPr>
        <w:t xml:space="preserve"> </w:t>
      </w:r>
      <w:r w:rsidR="0086360D">
        <w:t>para</w:t>
      </w:r>
      <w:r w:rsidR="0086360D">
        <w:rPr>
          <w:spacing w:val="-4"/>
        </w:rPr>
        <w:t xml:space="preserve"> </w:t>
      </w:r>
      <w:r w:rsidR="0086360D">
        <w:t>a realização do objeto da licitação, bem como da qualificação de cada membro da equipe técnica que se responsabilizará pelos trabalhos:</w:t>
      </w:r>
    </w:p>
    <w:p w:rsidR="00835D6B" w:rsidRDefault="0086360D">
      <w:pPr>
        <w:pStyle w:val="PargrafodaLista"/>
        <w:numPr>
          <w:ilvl w:val="0"/>
          <w:numId w:val="2"/>
        </w:numPr>
        <w:tabs>
          <w:tab w:val="left" w:pos="933"/>
        </w:tabs>
        <w:ind w:left="933" w:hanging="221"/>
      </w:pPr>
      <w:r>
        <w:t>Justificativa:</w:t>
      </w:r>
      <w:r>
        <w:rPr>
          <w:spacing w:val="-7"/>
        </w:rPr>
        <w:t xml:space="preserve"> </w:t>
      </w:r>
      <w:r>
        <w:rPr>
          <w:spacing w:val="-2"/>
        </w:rPr>
        <w:t>xxxxx</w:t>
      </w:r>
    </w:p>
    <w:p w:rsidR="00835D6B" w:rsidRDefault="0086360D">
      <w:pPr>
        <w:pStyle w:val="PargrafodaLista"/>
        <w:numPr>
          <w:ilvl w:val="0"/>
          <w:numId w:val="2"/>
        </w:numPr>
        <w:tabs>
          <w:tab w:val="left" w:pos="943"/>
        </w:tabs>
        <w:spacing w:before="255"/>
        <w:ind w:left="943" w:hanging="231"/>
      </w:pPr>
      <w:r>
        <w:t>O</w:t>
      </w:r>
      <w:r>
        <w:rPr>
          <w:spacing w:val="-4"/>
        </w:rPr>
        <w:t xml:space="preserve"> </w:t>
      </w:r>
      <w:r>
        <w:t>que</w:t>
      </w:r>
      <w:r>
        <w:rPr>
          <w:spacing w:val="-3"/>
        </w:rPr>
        <w:t xml:space="preserve"> </w:t>
      </w:r>
      <w:r>
        <w:t>deve</w:t>
      </w:r>
      <w:r>
        <w:rPr>
          <w:spacing w:val="-5"/>
        </w:rPr>
        <w:t xml:space="preserve"> </w:t>
      </w:r>
      <w:r>
        <w:t>ser</w:t>
      </w:r>
      <w:r>
        <w:rPr>
          <w:spacing w:val="-7"/>
        </w:rPr>
        <w:t xml:space="preserve"> </w:t>
      </w:r>
      <w:r>
        <w:t>demonstrado</w:t>
      </w:r>
      <w:r>
        <w:rPr>
          <w:spacing w:val="-2"/>
        </w:rPr>
        <w:t xml:space="preserve"> </w:t>
      </w:r>
      <w:r>
        <w:t>e</w:t>
      </w:r>
      <w:r>
        <w:rPr>
          <w:spacing w:val="-5"/>
        </w:rPr>
        <w:t xml:space="preserve"> </w:t>
      </w:r>
      <w:r>
        <w:t>por</w:t>
      </w:r>
      <w:r>
        <w:rPr>
          <w:spacing w:val="-4"/>
        </w:rPr>
        <w:t xml:space="preserve"> </w:t>
      </w:r>
      <w:r>
        <w:t>qual</w:t>
      </w:r>
      <w:r>
        <w:rPr>
          <w:spacing w:val="-3"/>
        </w:rPr>
        <w:t xml:space="preserve"> </w:t>
      </w:r>
      <w:r>
        <w:t>documento:</w:t>
      </w:r>
      <w:r>
        <w:rPr>
          <w:spacing w:val="-3"/>
        </w:rPr>
        <w:t xml:space="preserve"> </w:t>
      </w:r>
      <w:r>
        <w:rPr>
          <w:spacing w:val="-4"/>
        </w:rPr>
        <w:t>xxxx</w:t>
      </w:r>
    </w:p>
    <w:p w:rsidR="00835D6B" w:rsidRDefault="0086360D">
      <w:pPr>
        <w:pStyle w:val="Corpodetexto"/>
        <w:tabs>
          <w:tab w:val="left" w:pos="712"/>
        </w:tabs>
        <w:ind w:left="284"/>
      </w:pPr>
      <w:r>
        <w:rPr>
          <w:noProof/>
          <w:position w:val="-1"/>
          <w:lang w:val="pt-BR" w:eastAsia="pt-BR"/>
        </w:rPr>
        <w:drawing>
          <wp:inline distT="0" distB="0" distL="0" distR="0">
            <wp:extent cx="92709" cy="97154"/>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sz w:val="20"/>
        </w:rPr>
        <w:tab/>
      </w:r>
      <w:r>
        <w:t>Prova</w:t>
      </w:r>
      <w:r>
        <w:rPr>
          <w:spacing w:val="-6"/>
        </w:rPr>
        <w:t xml:space="preserve"> </w:t>
      </w:r>
      <w:r>
        <w:t>do</w:t>
      </w:r>
      <w:r>
        <w:rPr>
          <w:spacing w:val="-3"/>
        </w:rPr>
        <w:t xml:space="preserve"> </w:t>
      </w:r>
      <w:r>
        <w:t>atendimento</w:t>
      </w:r>
      <w:r>
        <w:rPr>
          <w:spacing w:val="-6"/>
        </w:rPr>
        <w:t xml:space="preserve"> </w:t>
      </w:r>
      <w:r>
        <w:t>de</w:t>
      </w:r>
      <w:r>
        <w:rPr>
          <w:spacing w:val="-4"/>
        </w:rPr>
        <w:t xml:space="preserve"> </w:t>
      </w:r>
      <w:r>
        <w:t>requisitos</w:t>
      </w:r>
      <w:r>
        <w:rPr>
          <w:spacing w:val="-4"/>
        </w:rPr>
        <w:t xml:space="preserve"> </w:t>
      </w:r>
      <w:r>
        <w:t>previstos</w:t>
      </w:r>
      <w:r>
        <w:rPr>
          <w:spacing w:val="-3"/>
        </w:rPr>
        <w:t xml:space="preserve"> </w:t>
      </w:r>
      <w:r>
        <w:t>em</w:t>
      </w:r>
      <w:r>
        <w:rPr>
          <w:spacing w:val="-3"/>
        </w:rPr>
        <w:t xml:space="preserve"> </w:t>
      </w:r>
      <w:r>
        <w:t>lei</w:t>
      </w:r>
      <w:r>
        <w:rPr>
          <w:spacing w:val="-4"/>
        </w:rPr>
        <w:t xml:space="preserve"> </w:t>
      </w:r>
      <w:r>
        <w:t>especial,</w:t>
      </w:r>
      <w:r>
        <w:rPr>
          <w:spacing w:val="-4"/>
        </w:rPr>
        <w:t xml:space="preserve"> </w:t>
      </w:r>
      <w:r>
        <w:t>quando</w:t>
      </w:r>
      <w:r>
        <w:rPr>
          <w:spacing w:val="-3"/>
        </w:rPr>
        <w:t xml:space="preserve"> </w:t>
      </w:r>
      <w:r>
        <w:t>for</w:t>
      </w:r>
      <w:r>
        <w:rPr>
          <w:spacing w:val="-6"/>
        </w:rPr>
        <w:t xml:space="preserve"> </w:t>
      </w:r>
      <w:r>
        <w:t>o</w:t>
      </w:r>
      <w:r>
        <w:rPr>
          <w:spacing w:val="-4"/>
        </w:rPr>
        <w:t xml:space="preserve"> </w:t>
      </w:r>
      <w:r>
        <w:rPr>
          <w:spacing w:val="-2"/>
        </w:rPr>
        <w:t>caso:</w:t>
      </w:r>
    </w:p>
    <w:p w:rsidR="00835D6B" w:rsidRDefault="0086360D">
      <w:pPr>
        <w:pStyle w:val="PargrafodaLista"/>
        <w:numPr>
          <w:ilvl w:val="0"/>
          <w:numId w:val="1"/>
        </w:numPr>
        <w:tabs>
          <w:tab w:val="left" w:pos="933"/>
        </w:tabs>
        <w:spacing w:before="254"/>
        <w:ind w:left="933" w:hanging="221"/>
      </w:pPr>
      <w:r>
        <w:t>Lei</w:t>
      </w:r>
      <w:r>
        <w:rPr>
          <w:spacing w:val="-8"/>
        </w:rPr>
        <w:t xml:space="preserve"> </w:t>
      </w:r>
      <w:r>
        <w:t>a</w:t>
      </w:r>
      <w:r>
        <w:rPr>
          <w:spacing w:val="-3"/>
        </w:rPr>
        <w:t xml:space="preserve"> </w:t>
      </w:r>
      <w:r>
        <w:t>ser</w:t>
      </w:r>
      <w:r>
        <w:rPr>
          <w:spacing w:val="-3"/>
        </w:rPr>
        <w:t xml:space="preserve"> </w:t>
      </w:r>
      <w:r>
        <w:t>cumprida:</w:t>
      </w:r>
      <w:r>
        <w:rPr>
          <w:spacing w:val="-2"/>
        </w:rPr>
        <w:t xml:space="preserve"> </w:t>
      </w:r>
      <w:r>
        <w:rPr>
          <w:spacing w:val="-4"/>
        </w:rPr>
        <w:t>xxxx</w:t>
      </w:r>
    </w:p>
    <w:p w:rsidR="00835D6B" w:rsidRDefault="0086360D">
      <w:pPr>
        <w:pStyle w:val="PargrafodaLista"/>
        <w:numPr>
          <w:ilvl w:val="0"/>
          <w:numId w:val="1"/>
        </w:numPr>
        <w:tabs>
          <w:tab w:val="left" w:pos="943"/>
        </w:tabs>
        <w:spacing w:before="253"/>
        <w:ind w:left="943" w:hanging="231"/>
      </w:pPr>
      <w:r>
        <w:t>Requisitos:</w:t>
      </w:r>
      <w:r>
        <w:rPr>
          <w:spacing w:val="-10"/>
        </w:rPr>
        <w:t xml:space="preserve"> </w:t>
      </w:r>
      <w:r>
        <w:rPr>
          <w:spacing w:val="-4"/>
        </w:rPr>
        <w:t>xxxx</w:t>
      </w:r>
    </w:p>
    <w:p w:rsidR="00835D6B" w:rsidRDefault="0086360D">
      <w:pPr>
        <w:pStyle w:val="Corpodetexto"/>
        <w:tabs>
          <w:tab w:val="left" w:pos="712"/>
        </w:tabs>
        <w:spacing w:before="254" w:line="360" w:lineRule="auto"/>
        <w:ind w:right="142" w:hanging="429"/>
      </w:pPr>
      <w:r>
        <w:rPr>
          <w:noProof/>
          <w:position w:val="-1"/>
          <w:lang w:val="pt-BR" w:eastAsia="pt-BR"/>
        </w:rPr>
        <w:drawing>
          <wp:inline distT="0" distB="0" distL="0" distR="0">
            <wp:extent cx="92709" cy="97154"/>
            <wp:effectExtent l="0" t="0" r="0" b="0"/>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12"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Declaração</w:t>
      </w:r>
      <w:r>
        <w:rPr>
          <w:spacing w:val="37"/>
        </w:rPr>
        <w:t xml:space="preserve"> </w:t>
      </w:r>
      <w:r>
        <w:t>de</w:t>
      </w:r>
      <w:r>
        <w:rPr>
          <w:spacing w:val="39"/>
        </w:rPr>
        <w:t xml:space="preserve"> </w:t>
      </w:r>
      <w:r>
        <w:t>que</w:t>
      </w:r>
      <w:r>
        <w:rPr>
          <w:spacing w:val="36"/>
        </w:rPr>
        <w:t xml:space="preserve"> </w:t>
      </w:r>
      <w:r>
        <w:t>o</w:t>
      </w:r>
      <w:r>
        <w:rPr>
          <w:spacing w:val="39"/>
        </w:rPr>
        <w:t xml:space="preserve"> </w:t>
      </w:r>
      <w:r>
        <w:t>licitante</w:t>
      </w:r>
      <w:r>
        <w:rPr>
          <w:spacing w:val="39"/>
        </w:rPr>
        <w:t xml:space="preserve"> </w:t>
      </w:r>
      <w:r>
        <w:t>tomou</w:t>
      </w:r>
      <w:r>
        <w:rPr>
          <w:spacing w:val="35"/>
        </w:rPr>
        <w:t xml:space="preserve"> </w:t>
      </w:r>
      <w:r>
        <w:t>conhecimento</w:t>
      </w:r>
      <w:r>
        <w:rPr>
          <w:spacing w:val="39"/>
        </w:rPr>
        <w:t xml:space="preserve"> </w:t>
      </w:r>
      <w:r>
        <w:t>de</w:t>
      </w:r>
      <w:r>
        <w:rPr>
          <w:spacing w:val="36"/>
        </w:rPr>
        <w:t xml:space="preserve"> </w:t>
      </w:r>
      <w:r>
        <w:t>todas</w:t>
      </w:r>
      <w:r>
        <w:rPr>
          <w:spacing w:val="36"/>
        </w:rPr>
        <w:t xml:space="preserve"> </w:t>
      </w:r>
      <w:r>
        <w:t>as</w:t>
      </w:r>
      <w:r>
        <w:rPr>
          <w:spacing w:val="38"/>
        </w:rPr>
        <w:t xml:space="preserve"> </w:t>
      </w:r>
      <w:r>
        <w:t>informações</w:t>
      </w:r>
      <w:r>
        <w:rPr>
          <w:spacing w:val="38"/>
        </w:rPr>
        <w:t xml:space="preserve"> </w:t>
      </w:r>
      <w:r>
        <w:t>e</w:t>
      </w:r>
      <w:r>
        <w:rPr>
          <w:spacing w:val="39"/>
        </w:rPr>
        <w:t xml:space="preserve"> </w:t>
      </w:r>
      <w:r>
        <w:t>das</w:t>
      </w:r>
      <w:r>
        <w:rPr>
          <w:spacing w:val="36"/>
        </w:rPr>
        <w:t xml:space="preserve"> </w:t>
      </w:r>
      <w:r>
        <w:t>condições locais para o cumprimento das obrigações objeto da licitação:</w:t>
      </w:r>
    </w:p>
    <w:p w:rsidR="00835D6B" w:rsidRDefault="0086360D">
      <w:pPr>
        <w:pStyle w:val="Corpodetexto"/>
        <w:spacing w:before="121" w:line="360" w:lineRule="auto"/>
        <w:ind w:firstLine="50"/>
      </w:pPr>
      <w:r>
        <w:t>Justificativa: Faz-se necessário que a licitante declare</w:t>
      </w:r>
      <w:r>
        <w:rPr>
          <w:spacing w:val="-2"/>
        </w:rPr>
        <w:t xml:space="preserve"> </w:t>
      </w:r>
      <w:r>
        <w:t>ter pleno das condições e</w:t>
      </w:r>
      <w:r>
        <w:rPr>
          <w:spacing w:val="-2"/>
        </w:rPr>
        <w:t xml:space="preserve"> </w:t>
      </w:r>
      <w:r>
        <w:t>peculiaridades da contratação conforme previsão Art. 63, § 3º da Lei Federal n.º 14.133 /2021.</w:t>
      </w:r>
    </w:p>
    <w:p w:rsidR="00835D6B" w:rsidRDefault="0086360D">
      <w:pPr>
        <w:pStyle w:val="PargrafodaLista"/>
        <w:numPr>
          <w:ilvl w:val="2"/>
          <w:numId w:val="3"/>
        </w:numPr>
        <w:tabs>
          <w:tab w:val="left" w:pos="909"/>
        </w:tabs>
        <w:spacing w:line="360" w:lineRule="auto"/>
        <w:ind w:left="285" w:right="137" w:firstLine="0"/>
      </w:pPr>
      <w:r>
        <w:t>Os atestados referidos nos itens anteriores devem se referir a contratos já concluídos ou que</w:t>
      </w:r>
      <w:r>
        <w:rPr>
          <w:spacing w:val="80"/>
        </w:rPr>
        <w:t xml:space="preserve"> </w:t>
      </w:r>
      <w:r>
        <w:t>tenham pelo menos um ano de execução.</w:t>
      </w:r>
    </w:p>
    <w:p w:rsidR="00835D6B" w:rsidRDefault="00835D6B">
      <w:pPr>
        <w:pStyle w:val="Corpodetexto"/>
        <w:spacing w:before="104"/>
        <w:ind w:left="0"/>
      </w:pPr>
    </w:p>
    <w:p w:rsidR="00835D6B" w:rsidRDefault="0086360D">
      <w:pPr>
        <w:pStyle w:val="PargrafodaLista"/>
        <w:numPr>
          <w:ilvl w:val="2"/>
          <w:numId w:val="3"/>
        </w:numPr>
        <w:tabs>
          <w:tab w:val="left" w:pos="292"/>
          <w:tab w:val="left" w:pos="712"/>
          <w:tab w:val="left" w:pos="890"/>
        </w:tabs>
        <w:spacing w:before="1" w:line="463" w:lineRule="auto"/>
        <w:ind w:left="292" w:right="5315" w:hanging="7"/>
        <w:rPr>
          <w:position w:val="1"/>
        </w:rPr>
      </w:pPr>
      <w:r>
        <w:t>Qualificação</w:t>
      </w:r>
      <w:r>
        <w:rPr>
          <w:spacing w:val="-11"/>
        </w:rPr>
        <w:t xml:space="preserve"> </w:t>
      </w:r>
      <w:r>
        <w:t>técnica</w:t>
      </w:r>
      <w:r>
        <w:rPr>
          <w:spacing w:val="-13"/>
        </w:rPr>
        <w:t xml:space="preserve"> </w:t>
      </w:r>
      <w:r>
        <w:t>do</w:t>
      </w:r>
      <w:r>
        <w:rPr>
          <w:spacing w:val="-10"/>
        </w:rPr>
        <w:t xml:space="preserve"> </w:t>
      </w:r>
      <w:r>
        <w:t xml:space="preserve">subcontratado </w:t>
      </w:r>
      <w:r>
        <w:rPr>
          <w:noProof/>
          <w:lang w:val="pt-BR" w:eastAsia="pt-BR"/>
        </w:rPr>
        <w:drawing>
          <wp:inline distT="0" distB="0" distL="0" distR="0">
            <wp:extent cx="92709" cy="97155"/>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39" cstate="print"/>
                    <a:stretch>
                      <a:fillRect/>
                    </a:stretch>
                  </pic:blipFill>
                  <pic:spPr>
                    <a:xfrm>
                      <a:off x="0" y="0"/>
                      <a:ext cx="92709" cy="97155"/>
                    </a:xfrm>
                    <a:prstGeom prst="rect">
                      <a:avLst/>
                    </a:prstGeom>
                  </pic:spPr>
                </pic:pic>
              </a:graphicData>
            </a:graphic>
          </wp:inline>
        </w:drawing>
      </w:r>
      <w:r>
        <w:rPr>
          <w:rFonts w:ascii="Times New Roman" w:hAnsi="Times New Roman"/>
          <w:position w:val="1"/>
        </w:rPr>
        <w:tab/>
      </w:r>
      <w:r>
        <w:rPr>
          <w:position w:val="1"/>
        </w:rPr>
        <w:t>Não haverá</w:t>
      </w:r>
    </w:p>
    <w:p w:rsidR="00835D6B" w:rsidRDefault="0086360D">
      <w:pPr>
        <w:pStyle w:val="Corpodetexto"/>
        <w:tabs>
          <w:tab w:val="left" w:pos="712"/>
        </w:tabs>
        <w:spacing w:before="9"/>
        <w:ind w:left="284"/>
      </w:pPr>
      <w:r>
        <w:rPr>
          <w:noProof/>
          <w:position w:val="-3"/>
          <w:lang w:val="pt-BR" w:eastAsia="pt-BR"/>
        </w:rPr>
        <w:drawing>
          <wp:inline distT="0" distB="0" distL="0" distR="0">
            <wp:extent cx="92709" cy="104775"/>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43" cstate="print"/>
                    <a:stretch>
                      <a:fillRect/>
                    </a:stretch>
                  </pic:blipFill>
                  <pic:spPr>
                    <a:xfrm>
                      <a:off x="0" y="0"/>
                      <a:ext cx="92709" cy="104775"/>
                    </a:xfrm>
                    <a:prstGeom prst="rect">
                      <a:avLst/>
                    </a:prstGeom>
                  </pic:spPr>
                </pic:pic>
              </a:graphicData>
            </a:graphic>
          </wp:inline>
        </w:drawing>
      </w:r>
      <w:r>
        <w:rPr>
          <w:rFonts w:ascii="Times New Roman" w:hAnsi="Times New Roman"/>
          <w:sz w:val="20"/>
        </w:rPr>
        <w:tab/>
      </w:r>
      <w:r>
        <w:t>Haverá</w:t>
      </w:r>
      <w:r>
        <w:rPr>
          <w:spacing w:val="-4"/>
        </w:rPr>
        <w:t xml:space="preserve"> </w:t>
      </w:r>
      <w:r>
        <w:t>qualificação</w:t>
      </w:r>
      <w:r>
        <w:rPr>
          <w:spacing w:val="-5"/>
        </w:rPr>
        <w:t xml:space="preserve"> </w:t>
      </w:r>
      <w:r>
        <w:t>técnica</w:t>
      </w:r>
      <w:r>
        <w:rPr>
          <w:spacing w:val="-5"/>
        </w:rPr>
        <w:t xml:space="preserve"> </w:t>
      </w:r>
      <w:r>
        <w:t>do</w:t>
      </w:r>
      <w:r>
        <w:rPr>
          <w:spacing w:val="-2"/>
        </w:rPr>
        <w:t xml:space="preserve"> subcontratado.</w:t>
      </w:r>
    </w:p>
    <w:p w:rsidR="00835D6B" w:rsidRDefault="0086360D">
      <w:pPr>
        <w:spacing w:before="255"/>
        <w:ind w:left="712"/>
        <w:rPr>
          <w:i/>
        </w:rPr>
      </w:pPr>
      <w:r>
        <w:rPr>
          <w:b/>
          <w:i/>
          <w:u w:val="single"/>
        </w:rPr>
        <w:t>Atenção:</w:t>
      </w:r>
      <w:r>
        <w:rPr>
          <w:b/>
          <w:i/>
          <w:spacing w:val="-7"/>
        </w:rPr>
        <w:t xml:space="preserve"> </w:t>
      </w:r>
      <w:r>
        <w:rPr>
          <w:i/>
        </w:rPr>
        <w:t>marcado</w:t>
      </w:r>
      <w:r>
        <w:rPr>
          <w:i/>
          <w:spacing w:val="-4"/>
        </w:rPr>
        <w:t xml:space="preserve"> </w:t>
      </w:r>
      <w:r>
        <w:rPr>
          <w:i/>
        </w:rPr>
        <w:t>o</w:t>
      </w:r>
      <w:r>
        <w:rPr>
          <w:i/>
          <w:spacing w:val="-3"/>
        </w:rPr>
        <w:t xml:space="preserve"> </w:t>
      </w:r>
      <w:r>
        <w:rPr>
          <w:i/>
        </w:rPr>
        <w:t>último</w:t>
      </w:r>
      <w:r>
        <w:rPr>
          <w:i/>
          <w:spacing w:val="-7"/>
        </w:rPr>
        <w:t xml:space="preserve"> </w:t>
      </w:r>
      <w:r>
        <w:rPr>
          <w:i/>
        </w:rPr>
        <w:t>item,</w:t>
      </w:r>
      <w:r>
        <w:rPr>
          <w:i/>
          <w:spacing w:val="-6"/>
        </w:rPr>
        <w:t xml:space="preserve"> </w:t>
      </w:r>
      <w:r>
        <w:rPr>
          <w:i/>
        </w:rPr>
        <w:t>identificar</w:t>
      </w:r>
      <w:r>
        <w:rPr>
          <w:i/>
          <w:spacing w:val="-3"/>
        </w:rPr>
        <w:t xml:space="preserve"> </w:t>
      </w:r>
      <w:r>
        <w:rPr>
          <w:i/>
        </w:rPr>
        <w:t>qual</w:t>
      </w:r>
      <w:r>
        <w:rPr>
          <w:i/>
          <w:spacing w:val="-4"/>
        </w:rPr>
        <w:t xml:space="preserve"> </w:t>
      </w:r>
      <w:r>
        <w:rPr>
          <w:i/>
        </w:rPr>
        <w:t>a</w:t>
      </w:r>
      <w:r>
        <w:rPr>
          <w:i/>
          <w:spacing w:val="-3"/>
        </w:rPr>
        <w:t xml:space="preserve"> </w:t>
      </w:r>
      <w:r>
        <w:rPr>
          <w:i/>
        </w:rPr>
        <w:t>qualificação</w:t>
      </w:r>
      <w:r>
        <w:rPr>
          <w:i/>
          <w:spacing w:val="-4"/>
        </w:rPr>
        <w:t xml:space="preserve"> </w:t>
      </w:r>
      <w:r>
        <w:rPr>
          <w:i/>
        </w:rPr>
        <w:t>a</w:t>
      </w:r>
      <w:r>
        <w:rPr>
          <w:i/>
          <w:spacing w:val="-5"/>
        </w:rPr>
        <w:t xml:space="preserve"> </w:t>
      </w:r>
      <w:r>
        <w:rPr>
          <w:i/>
        </w:rPr>
        <w:t>ser</w:t>
      </w:r>
      <w:r>
        <w:rPr>
          <w:i/>
          <w:spacing w:val="-2"/>
        </w:rPr>
        <w:t xml:space="preserve"> exigida.</w:t>
      </w:r>
    </w:p>
    <w:p w:rsidR="00835D6B" w:rsidRDefault="0086360D">
      <w:pPr>
        <w:pStyle w:val="PargrafodaLista"/>
        <w:numPr>
          <w:ilvl w:val="1"/>
          <w:numId w:val="3"/>
        </w:numPr>
        <w:tabs>
          <w:tab w:val="left" w:pos="724"/>
        </w:tabs>
        <w:spacing w:before="255"/>
        <w:ind w:left="724" w:hanging="439"/>
      </w:pPr>
      <w:r>
        <w:rPr>
          <w:spacing w:val="-2"/>
        </w:rPr>
        <w:t>Consórcio</w:t>
      </w:r>
    </w:p>
    <w:p w:rsidR="00E723BB" w:rsidRDefault="0086360D" w:rsidP="00D03F9C">
      <w:pPr>
        <w:pStyle w:val="PargrafodaLista"/>
        <w:numPr>
          <w:ilvl w:val="0"/>
          <w:numId w:val="25"/>
        </w:numPr>
        <w:tabs>
          <w:tab w:val="left" w:pos="292"/>
        </w:tabs>
        <w:spacing w:before="255" w:line="468" w:lineRule="auto"/>
        <w:ind w:right="4"/>
        <w:jc w:val="left"/>
      </w:pPr>
      <w:r>
        <w:t>Não</w:t>
      </w:r>
      <w:r>
        <w:rPr>
          <w:spacing w:val="-3"/>
        </w:rPr>
        <w:t xml:space="preserve"> </w:t>
      </w:r>
      <w:r>
        <w:t>há</w:t>
      </w:r>
      <w:r>
        <w:rPr>
          <w:spacing w:val="-3"/>
        </w:rPr>
        <w:t xml:space="preserve"> </w:t>
      </w:r>
      <w:r>
        <w:t>qualquer</w:t>
      </w:r>
      <w:r>
        <w:rPr>
          <w:spacing w:val="-3"/>
        </w:rPr>
        <w:t xml:space="preserve"> </w:t>
      </w:r>
      <w:r>
        <w:t>indicativo</w:t>
      </w:r>
      <w:r>
        <w:rPr>
          <w:spacing w:val="-4"/>
        </w:rPr>
        <w:t xml:space="preserve"> </w:t>
      </w:r>
      <w:r>
        <w:t>técnico</w:t>
      </w:r>
      <w:r>
        <w:rPr>
          <w:spacing w:val="-2"/>
        </w:rPr>
        <w:t xml:space="preserve"> </w:t>
      </w:r>
      <w:r>
        <w:t>para</w:t>
      </w:r>
      <w:r>
        <w:rPr>
          <w:spacing w:val="-5"/>
        </w:rPr>
        <w:t xml:space="preserve"> </w:t>
      </w:r>
      <w:r>
        <w:t>a</w:t>
      </w:r>
      <w:r>
        <w:rPr>
          <w:spacing w:val="-3"/>
        </w:rPr>
        <w:t xml:space="preserve"> </w:t>
      </w:r>
      <w:r>
        <w:t>vedação</w:t>
      </w:r>
      <w:r>
        <w:rPr>
          <w:spacing w:val="-2"/>
        </w:rPr>
        <w:t xml:space="preserve"> </w:t>
      </w:r>
      <w:r>
        <w:t>à</w:t>
      </w:r>
      <w:r>
        <w:rPr>
          <w:spacing w:val="-3"/>
        </w:rPr>
        <w:t xml:space="preserve"> </w:t>
      </w:r>
      <w:r>
        <w:t>participação</w:t>
      </w:r>
      <w:r>
        <w:rPr>
          <w:spacing w:val="-4"/>
        </w:rPr>
        <w:t xml:space="preserve"> </w:t>
      </w:r>
      <w:r>
        <w:t>de</w:t>
      </w:r>
      <w:r>
        <w:rPr>
          <w:spacing w:val="-5"/>
        </w:rPr>
        <w:t xml:space="preserve"> </w:t>
      </w:r>
      <w:r>
        <w:t>empresas</w:t>
      </w:r>
      <w:r>
        <w:rPr>
          <w:spacing w:val="-4"/>
        </w:rPr>
        <w:t xml:space="preserve"> </w:t>
      </w:r>
      <w:r>
        <w:t>em</w:t>
      </w:r>
      <w:r>
        <w:rPr>
          <w:spacing w:val="-2"/>
        </w:rPr>
        <w:t xml:space="preserve"> </w:t>
      </w:r>
      <w:r>
        <w:t>consórcio.</w:t>
      </w:r>
    </w:p>
    <w:p w:rsidR="00835D6B" w:rsidRDefault="0086360D" w:rsidP="00D03F9C">
      <w:pPr>
        <w:pStyle w:val="PargrafodaLista"/>
        <w:numPr>
          <w:ilvl w:val="0"/>
          <w:numId w:val="29"/>
        </w:numPr>
        <w:tabs>
          <w:tab w:val="left" w:pos="292"/>
          <w:tab w:val="left" w:pos="709"/>
          <w:tab w:val="left" w:pos="724"/>
        </w:tabs>
        <w:spacing w:before="255" w:line="468" w:lineRule="auto"/>
        <w:ind w:left="709" w:right="4"/>
      </w:pPr>
      <w:r>
        <w:t>Há indicativos técnicos para a vedação à participação de empresas em consórcio:</w:t>
      </w:r>
    </w:p>
    <w:p w:rsidR="00835D6B" w:rsidRDefault="0086360D" w:rsidP="00D03F9C">
      <w:pPr>
        <w:pStyle w:val="Corpodetexto"/>
        <w:spacing w:before="0" w:line="268" w:lineRule="exact"/>
        <w:sectPr w:rsidR="00835D6B">
          <w:pgSz w:w="11910" w:h="16840"/>
          <w:pgMar w:top="1360" w:right="850" w:bottom="280" w:left="1417" w:header="720" w:footer="720" w:gutter="0"/>
          <w:cols w:space="720"/>
        </w:sectPr>
      </w:pPr>
      <w:r>
        <w:t>a)</w:t>
      </w:r>
      <w:r>
        <w:rPr>
          <w:spacing w:val="-1"/>
        </w:rPr>
        <w:t xml:space="preserve"> </w:t>
      </w:r>
      <w:r w:rsidRPr="009A6EC2">
        <w:rPr>
          <w:spacing w:val="-2"/>
        </w:rPr>
        <w:t>Justificativa</w:t>
      </w:r>
      <w:r w:rsidR="00D03F9C" w:rsidRPr="009A6EC2">
        <w:rPr>
          <w:spacing w:val="-2"/>
        </w:rPr>
        <w:t>:  o objeto não é compatível em porte e em características a objetos que justifiquem consórcio, sendo descabido</w:t>
      </w:r>
      <w:r w:rsidR="00E34B33" w:rsidRPr="009A6EC2">
        <w:rPr>
          <w:spacing w:val="-2"/>
        </w:rPr>
        <w:t xml:space="preserve"> o aceite em função de prejuízos</w:t>
      </w:r>
      <w:r w:rsidR="00D03F9C" w:rsidRPr="009A6EC2">
        <w:rPr>
          <w:spacing w:val="-2"/>
        </w:rPr>
        <w:t xml:space="preserve"> técnicos e administrativos decorrente das co</w:t>
      </w:r>
      <w:r w:rsidR="00E34B33" w:rsidRPr="009A6EC2">
        <w:rPr>
          <w:spacing w:val="-2"/>
        </w:rPr>
        <w:t>m</w:t>
      </w:r>
      <w:r w:rsidR="00D03F9C" w:rsidRPr="009A6EC2">
        <w:rPr>
          <w:spacing w:val="-2"/>
        </w:rPr>
        <w:t>plexidades agregadas.</w:t>
      </w:r>
    </w:p>
    <w:p w:rsidR="00835D6B" w:rsidRDefault="0086360D">
      <w:pPr>
        <w:pStyle w:val="Corpodetexto"/>
        <w:tabs>
          <w:tab w:val="left" w:pos="712"/>
        </w:tabs>
        <w:spacing w:before="34"/>
        <w:ind w:left="271"/>
      </w:pPr>
      <w:r>
        <w:rPr>
          <w:noProof/>
          <w:position w:val="-4"/>
          <w:lang w:val="pt-BR" w:eastAsia="pt-BR"/>
        </w:rPr>
        <w:lastRenderedPageBreak/>
        <w:drawing>
          <wp:inline distT="0" distB="0" distL="0" distR="0">
            <wp:extent cx="100647" cy="101917"/>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44" cstate="print"/>
                    <a:stretch>
                      <a:fillRect/>
                    </a:stretch>
                  </pic:blipFill>
                  <pic:spPr>
                    <a:xfrm>
                      <a:off x="0" y="0"/>
                      <a:ext cx="100647" cy="101917"/>
                    </a:xfrm>
                    <a:prstGeom prst="rect">
                      <a:avLst/>
                    </a:prstGeom>
                  </pic:spPr>
                </pic:pic>
              </a:graphicData>
            </a:graphic>
          </wp:inline>
        </w:drawing>
      </w:r>
      <w:r>
        <w:rPr>
          <w:rFonts w:ascii="Times New Roman" w:hAnsi="Times New Roman"/>
          <w:sz w:val="20"/>
        </w:rPr>
        <w:tab/>
      </w:r>
      <w:r>
        <w:t>Não</w:t>
      </w:r>
      <w:r>
        <w:rPr>
          <w:spacing w:val="-4"/>
        </w:rPr>
        <w:t xml:space="preserve"> </w:t>
      </w:r>
      <w:r>
        <w:t>se</w:t>
      </w:r>
      <w:r>
        <w:rPr>
          <w:spacing w:val="-5"/>
        </w:rPr>
        <w:t xml:space="preserve"> </w:t>
      </w:r>
      <w:r>
        <w:t>aplica</w:t>
      </w:r>
      <w:r>
        <w:rPr>
          <w:spacing w:val="-3"/>
        </w:rPr>
        <w:t xml:space="preserve"> </w:t>
      </w:r>
      <w:r>
        <w:t>(apenas</w:t>
      </w:r>
      <w:r>
        <w:rPr>
          <w:spacing w:val="-4"/>
        </w:rPr>
        <w:t xml:space="preserve"> </w:t>
      </w:r>
      <w:r>
        <w:t>para</w:t>
      </w:r>
      <w:r>
        <w:rPr>
          <w:spacing w:val="-6"/>
        </w:rPr>
        <w:t xml:space="preserve"> </w:t>
      </w:r>
      <w:r>
        <w:t>contratações</w:t>
      </w:r>
      <w:r>
        <w:rPr>
          <w:spacing w:val="-2"/>
        </w:rPr>
        <w:t xml:space="preserve"> diretas).</w:t>
      </w:r>
    </w:p>
    <w:p w:rsidR="00E723BB" w:rsidRDefault="00E723BB" w:rsidP="00E723BB">
      <w:pPr>
        <w:pStyle w:val="PargrafodaLista"/>
        <w:numPr>
          <w:ilvl w:val="1"/>
          <w:numId w:val="3"/>
        </w:numPr>
        <w:spacing w:before="255"/>
        <w:ind w:left="724" w:hanging="439"/>
      </w:pPr>
      <w:r>
        <w:t xml:space="preserve"> </w:t>
      </w:r>
      <w:r w:rsidR="0086360D">
        <w:t>Qualificação</w:t>
      </w:r>
      <w:r w:rsidR="0086360D" w:rsidRPr="00E723BB">
        <w:rPr>
          <w:spacing w:val="-12"/>
        </w:rPr>
        <w:t xml:space="preserve"> </w:t>
      </w:r>
      <w:r w:rsidR="0086360D">
        <w:t>econômico-inanceira</w:t>
      </w:r>
    </w:p>
    <w:p w:rsidR="00835D6B" w:rsidRDefault="0086360D" w:rsidP="00E723BB">
      <w:pPr>
        <w:pStyle w:val="PargrafodaLista"/>
        <w:tabs>
          <w:tab w:val="left" w:pos="292"/>
          <w:tab w:val="left" w:pos="709"/>
          <w:tab w:val="left" w:pos="724"/>
        </w:tabs>
        <w:spacing w:before="255" w:line="468" w:lineRule="auto"/>
        <w:ind w:left="292" w:right="4"/>
        <w:jc w:val="left"/>
      </w:pPr>
      <w:r>
        <w:t xml:space="preserve"> </w:t>
      </w:r>
      <w:r>
        <w:rPr>
          <w:noProof/>
          <w:position w:val="-3"/>
          <w:lang w:val="pt-BR" w:eastAsia="pt-BR"/>
        </w:rPr>
        <w:drawing>
          <wp:inline distT="0" distB="0" distL="0" distR="0">
            <wp:extent cx="92709" cy="97154"/>
            <wp:effectExtent l="0" t="0" r="0" b="0"/>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12" cstate="print"/>
                    <a:stretch>
                      <a:fillRect/>
                    </a:stretch>
                  </pic:blipFill>
                  <pic:spPr>
                    <a:xfrm>
                      <a:off x="0" y="0"/>
                      <a:ext cx="92709" cy="97154"/>
                    </a:xfrm>
                    <a:prstGeom prst="rect">
                      <a:avLst/>
                    </a:prstGeom>
                  </pic:spPr>
                </pic:pic>
              </a:graphicData>
            </a:graphic>
          </wp:inline>
        </w:drawing>
      </w:r>
      <w:r w:rsidRPr="00E723BB">
        <w:rPr>
          <w:rFonts w:ascii="Times New Roman" w:hAnsi="Times New Roman"/>
        </w:rPr>
        <w:tab/>
      </w:r>
      <w:r>
        <w:t>Não haverá</w:t>
      </w:r>
    </w:p>
    <w:p w:rsidR="00835D6B" w:rsidRDefault="0086360D">
      <w:pPr>
        <w:pStyle w:val="Corpodetexto"/>
        <w:tabs>
          <w:tab w:val="left" w:pos="712"/>
        </w:tabs>
        <w:spacing w:before="0" w:line="360" w:lineRule="auto"/>
        <w:ind w:right="142" w:hanging="426"/>
      </w:pPr>
      <w:r>
        <w:rPr>
          <w:noProof/>
          <w:position w:val="-2"/>
          <w:lang w:val="pt-BR" w:eastAsia="pt-BR"/>
        </w:rPr>
        <w:drawing>
          <wp:inline distT="0" distB="0" distL="0" distR="0">
            <wp:extent cx="92709" cy="97154"/>
            <wp:effectExtent l="0" t="0" r="0" b="0"/>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7"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Comprovação de que possui capital mínimo ou patrimônio líquido equivalente a até 10% do valor estimado da contratação.</w:t>
      </w:r>
    </w:p>
    <w:p w:rsidR="00835D6B" w:rsidRDefault="0086360D">
      <w:pPr>
        <w:pStyle w:val="Corpodetexto"/>
        <w:tabs>
          <w:tab w:val="left" w:pos="712"/>
        </w:tabs>
        <w:spacing w:before="0"/>
        <w:ind w:left="292"/>
      </w:pPr>
      <w:r>
        <w:rPr>
          <w:noProof/>
          <w:lang w:val="pt-BR" w:eastAsia="pt-BR"/>
        </w:rPr>
        <w:drawing>
          <wp:inline distT="0" distB="0" distL="0" distR="0">
            <wp:extent cx="92709" cy="97154"/>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9" cstate="print"/>
                    <a:stretch>
                      <a:fillRect/>
                    </a:stretch>
                  </pic:blipFill>
                  <pic:spPr>
                    <a:xfrm>
                      <a:off x="0" y="0"/>
                      <a:ext cx="92709" cy="97154"/>
                    </a:xfrm>
                    <a:prstGeom prst="rect">
                      <a:avLst/>
                    </a:prstGeom>
                  </pic:spPr>
                </pic:pic>
              </a:graphicData>
            </a:graphic>
          </wp:inline>
        </w:drawing>
      </w:r>
      <w:r>
        <w:rPr>
          <w:rFonts w:ascii="Times New Roman" w:hAnsi="Times New Roman"/>
          <w:sz w:val="20"/>
        </w:rPr>
        <w:tab/>
      </w:r>
      <w:r>
        <w:t>Comprovação</w:t>
      </w:r>
      <w:r>
        <w:rPr>
          <w:spacing w:val="-4"/>
        </w:rPr>
        <w:t xml:space="preserve"> </w:t>
      </w:r>
      <w:r>
        <w:t>de</w:t>
      </w:r>
      <w:r>
        <w:rPr>
          <w:spacing w:val="-5"/>
        </w:rPr>
        <w:t xml:space="preserve"> </w:t>
      </w:r>
      <w:r>
        <w:t>possuir</w:t>
      </w:r>
      <w:r>
        <w:rPr>
          <w:spacing w:val="-5"/>
        </w:rPr>
        <w:t xml:space="preserve"> </w:t>
      </w:r>
      <w:r>
        <w:t>Capital</w:t>
      </w:r>
      <w:r>
        <w:rPr>
          <w:spacing w:val="-3"/>
        </w:rPr>
        <w:t xml:space="preserve"> </w:t>
      </w:r>
      <w:r>
        <w:t>Circulante</w:t>
      </w:r>
      <w:r>
        <w:rPr>
          <w:spacing w:val="-5"/>
        </w:rPr>
        <w:t xml:space="preserve"> </w:t>
      </w:r>
      <w:r>
        <w:t>Líquido</w:t>
      </w:r>
      <w:r>
        <w:rPr>
          <w:spacing w:val="-4"/>
        </w:rPr>
        <w:t xml:space="preserve"> </w:t>
      </w:r>
      <w:r>
        <w:t>ou</w:t>
      </w:r>
      <w:r>
        <w:rPr>
          <w:spacing w:val="-6"/>
        </w:rPr>
        <w:t xml:space="preserve"> </w:t>
      </w:r>
      <w:r>
        <w:t>Capital</w:t>
      </w:r>
      <w:r>
        <w:rPr>
          <w:spacing w:val="-3"/>
        </w:rPr>
        <w:t xml:space="preserve"> </w:t>
      </w:r>
      <w:r>
        <w:t>de</w:t>
      </w:r>
      <w:r>
        <w:rPr>
          <w:spacing w:val="-5"/>
        </w:rPr>
        <w:t xml:space="preserve"> </w:t>
      </w:r>
      <w:r>
        <w:t>Giro</w:t>
      </w:r>
      <w:r>
        <w:rPr>
          <w:spacing w:val="-4"/>
        </w:rPr>
        <w:t xml:space="preserve"> </w:t>
      </w:r>
      <w:r>
        <w:t>mínimo</w:t>
      </w:r>
      <w:r>
        <w:rPr>
          <w:spacing w:val="-5"/>
        </w:rPr>
        <w:t xml:space="preserve"> </w:t>
      </w:r>
      <w:r>
        <w:t>de</w:t>
      </w:r>
      <w:r>
        <w:rPr>
          <w:spacing w:val="-4"/>
        </w:rPr>
        <w:t xml:space="preserve"> </w:t>
      </w:r>
      <w:r>
        <w:rPr>
          <w:spacing w:val="-2"/>
        </w:rPr>
        <w:t>R$xxx.</w:t>
      </w:r>
    </w:p>
    <w:p w:rsidR="00835D6B" w:rsidRDefault="0086360D">
      <w:pPr>
        <w:pStyle w:val="Heading1"/>
        <w:spacing w:before="252"/>
        <w:ind w:left="285" w:firstLine="0"/>
      </w:pPr>
      <w:r>
        <w:t>11.</w:t>
      </w:r>
      <w:r>
        <w:rPr>
          <w:spacing w:val="-1"/>
        </w:rPr>
        <w:t xml:space="preserve"> </w:t>
      </w:r>
      <w:r>
        <w:rPr>
          <w:spacing w:val="-2"/>
        </w:rPr>
        <w:t>VALOR</w:t>
      </w:r>
    </w:p>
    <w:p w:rsidR="00835D6B" w:rsidRDefault="0086360D">
      <w:pPr>
        <w:pStyle w:val="Corpodetexto"/>
        <w:spacing w:line="360" w:lineRule="auto"/>
        <w:ind w:left="285" w:right="78"/>
      </w:pPr>
      <w:r>
        <w:t>O valor estimado para essa contratação é de R$ 29.950,00 por mês equivalente a R$ 359.400,00 por</w:t>
      </w:r>
      <w:r>
        <w:rPr>
          <w:spacing w:val="80"/>
        </w:rPr>
        <w:t xml:space="preserve"> </w:t>
      </w:r>
      <w:r>
        <w:rPr>
          <w:spacing w:val="-4"/>
        </w:rPr>
        <w:t>ano.</w:t>
      </w:r>
    </w:p>
    <w:p w:rsidR="00835D6B" w:rsidRDefault="00835D6B">
      <w:pPr>
        <w:pStyle w:val="Corpodetexto"/>
        <w:spacing w:before="0"/>
        <w:ind w:left="0"/>
      </w:pPr>
    </w:p>
    <w:p w:rsidR="00835D6B" w:rsidRDefault="00835D6B">
      <w:pPr>
        <w:pStyle w:val="Corpodetexto"/>
        <w:spacing w:before="107"/>
        <w:ind w:left="0"/>
      </w:pPr>
    </w:p>
    <w:p w:rsidR="00835D6B" w:rsidRDefault="0086360D">
      <w:pPr>
        <w:pStyle w:val="Corpodetexto"/>
        <w:spacing w:before="0"/>
        <w:ind w:left="146"/>
        <w:jc w:val="center"/>
      </w:pPr>
      <w:r>
        <w:t>Porto</w:t>
      </w:r>
      <w:r>
        <w:rPr>
          <w:spacing w:val="-4"/>
        </w:rPr>
        <w:t xml:space="preserve"> </w:t>
      </w:r>
      <w:r>
        <w:t>Alegre,</w:t>
      </w:r>
      <w:r>
        <w:rPr>
          <w:spacing w:val="-5"/>
        </w:rPr>
        <w:t xml:space="preserve"> </w:t>
      </w:r>
      <w:r w:rsidR="00235CF7">
        <w:t>30</w:t>
      </w:r>
      <w:r>
        <w:rPr>
          <w:spacing w:val="-1"/>
        </w:rPr>
        <w:t xml:space="preserve"> </w:t>
      </w:r>
      <w:r>
        <w:t>de</w:t>
      </w:r>
      <w:r>
        <w:rPr>
          <w:spacing w:val="-2"/>
        </w:rPr>
        <w:t xml:space="preserve"> </w:t>
      </w:r>
      <w:r w:rsidR="00A63635">
        <w:t>abril</w:t>
      </w:r>
      <w:r>
        <w:rPr>
          <w:spacing w:val="-6"/>
        </w:rPr>
        <w:t xml:space="preserve"> </w:t>
      </w:r>
      <w:r>
        <w:t>de</w:t>
      </w:r>
      <w:r>
        <w:rPr>
          <w:spacing w:val="-1"/>
        </w:rPr>
        <w:t xml:space="preserve"> </w:t>
      </w:r>
      <w:r>
        <w:rPr>
          <w:spacing w:val="-4"/>
        </w:rPr>
        <w:t>2025.</w:t>
      </w:r>
    </w:p>
    <w:sectPr w:rsidR="00835D6B" w:rsidSect="00835D6B">
      <w:pgSz w:w="11910" w:h="16840"/>
      <w:pgMar w:top="1360" w:right="850" w:bottom="280"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5.05pt;visibility:visible;mso-wrap-style:square" o:bullet="t">
        <v:imagedata r:id="rId1" o:title=""/>
      </v:shape>
    </w:pict>
  </w:numPicBullet>
  <w:numPicBullet w:numPicBulletId="1">
    <w:pict>
      <v:shape id="_x0000_i1027" type="#_x0000_t75" style="width:15.05pt;height:15.05pt;visibility:visible;mso-wrap-style:square" o:bullet="t">
        <v:imagedata r:id="rId2" o:title=""/>
      </v:shape>
    </w:pict>
  </w:numPicBullet>
  <w:numPicBullet w:numPicBulletId="2">
    <w:pict>
      <v:shape id="_x0000_i1028" type="#_x0000_t75" style="width:14.4pt;height:15.65pt;visibility:visible;mso-wrap-style:square" o:bullet="t">
        <v:imagedata r:id="rId3" o:title=""/>
      </v:shape>
    </w:pict>
  </w:numPicBullet>
  <w:numPicBullet w:numPicBulletId="3">
    <w:pict>
      <v:shape id="_x0000_i1029" type="#_x0000_t75" style="width:8.75pt;height:8.75pt" o:bullet="t">
        <v:imagedata r:id="rId4" o:title="BD14514_"/>
      </v:shape>
    </w:pict>
  </w:numPicBullet>
  <w:abstractNum w:abstractNumId="0">
    <w:nsid w:val="016F21F3"/>
    <w:multiLevelType w:val="hybridMultilevel"/>
    <w:tmpl w:val="2A64B27E"/>
    <w:lvl w:ilvl="0" w:tplc="14AC5438">
      <w:start w:val="1"/>
      <w:numFmt w:val="lowerLetter"/>
      <w:lvlText w:val="%1)"/>
      <w:lvlJc w:val="left"/>
      <w:pPr>
        <w:ind w:left="1072" w:hanging="360"/>
      </w:pPr>
      <w:rPr>
        <w:rFonts w:ascii="Calibri" w:eastAsia="Calibri" w:hAnsi="Calibri" w:cs="Calibri" w:hint="default"/>
        <w:b w:val="0"/>
        <w:bCs w:val="0"/>
        <w:i w:val="0"/>
        <w:iCs w:val="0"/>
        <w:spacing w:val="-1"/>
        <w:w w:val="100"/>
        <w:sz w:val="22"/>
        <w:szCs w:val="22"/>
        <w:lang w:val="pt-PT" w:eastAsia="en-US" w:bidi="ar-SA"/>
      </w:rPr>
    </w:lvl>
    <w:lvl w:ilvl="1" w:tplc="7F1E08DC">
      <w:numFmt w:val="bullet"/>
      <w:lvlText w:val="•"/>
      <w:lvlJc w:val="left"/>
      <w:pPr>
        <w:ind w:left="1935" w:hanging="360"/>
      </w:pPr>
      <w:rPr>
        <w:rFonts w:hint="default"/>
        <w:lang w:val="pt-PT" w:eastAsia="en-US" w:bidi="ar-SA"/>
      </w:rPr>
    </w:lvl>
    <w:lvl w:ilvl="2" w:tplc="5336D396">
      <w:numFmt w:val="bullet"/>
      <w:lvlText w:val="•"/>
      <w:lvlJc w:val="left"/>
      <w:pPr>
        <w:ind w:left="2791" w:hanging="360"/>
      </w:pPr>
      <w:rPr>
        <w:rFonts w:hint="default"/>
        <w:lang w:val="pt-PT" w:eastAsia="en-US" w:bidi="ar-SA"/>
      </w:rPr>
    </w:lvl>
    <w:lvl w:ilvl="3" w:tplc="A308022E">
      <w:numFmt w:val="bullet"/>
      <w:lvlText w:val="•"/>
      <w:lvlJc w:val="left"/>
      <w:pPr>
        <w:ind w:left="3647" w:hanging="360"/>
      </w:pPr>
      <w:rPr>
        <w:rFonts w:hint="default"/>
        <w:lang w:val="pt-PT" w:eastAsia="en-US" w:bidi="ar-SA"/>
      </w:rPr>
    </w:lvl>
    <w:lvl w:ilvl="4" w:tplc="F6D634F0">
      <w:numFmt w:val="bullet"/>
      <w:lvlText w:val="•"/>
      <w:lvlJc w:val="left"/>
      <w:pPr>
        <w:ind w:left="4503" w:hanging="360"/>
      </w:pPr>
      <w:rPr>
        <w:rFonts w:hint="default"/>
        <w:lang w:val="pt-PT" w:eastAsia="en-US" w:bidi="ar-SA"/>
      </w:rPr>
    </w:lvl>
    <w:lvl w:ilvl="5" w:tplc="45C87AF8">
      <w:numFmt w:val="bullet"/>
      <w:lvlText w:val="•"/>
      <w:lvlJc w:val="left"/>
      <w:pPr>
        <w:ind w:left="5359" w:hanging="360"/>
      </w:pPr>
      <w:rPr>
        <w:rFonts w:hint="default"/>
        <w:lang w:val="pt-PT" w:eastAsia="en-US" w:bidi="ar-SA"/>
      </w:rPr>
    </w:lvl>
    <w:lvl w:ilvl="6" w:tplc="F0F8DD74">
      <w:numFmt w:val="bullet"/>
      <w:lvlText w:val="•"/>
      <w:lvlJc w:val="left"/>
      <w:pPr>
        <w:ind w:left="6215" w:hanging="360"/>
      </w:pPr>
      <w:rPr>
        <w:rFonts w:hint="default"/>
        <w:lang w:val="pt-PT" w:eastAsia="en-US" w:bidi="ar-SA"/>
      </w:rPr>
    </w:lvl>
    <w:lvl w:ilvl="7" w:tplc="67AE0862">
      <w:numFmt w:val="bullet"/>
      <w:lvlText w:val="•"/>
      <w:lvlJc w:val="left"/>
      <w:pPr>
        <w:ind w:left="7071" w:hanging="360"/>
      </w:pPr>
      <w:rPr>
        <w:rFonts w:hint="default"/>
        <w:lang w:val="pt-PT" w:eastAsia="en-US" w:bidi="ar-SA"/>
      </w:rPr>
    </w:lvl>
    <w:lvl w:ilvl="8" w:tplc="0AA81C9C">
      <w:numFmt w:val="bullet"/>
      <w:lvlText w:val="•"/>
      <w:lvlJc w:val="left"/>
      <w:pPr>
        <w:ind w:left="7927" w:hanging="360"/>
      </w:pPr>
      <w:rPr>
        <w:rFonts w:hint="default"/>
        <w:lang w:val="pt-PT" w:eastAsia="en-US" w:bidi="ar-SA"/>
      </w:rPr>
    </w:lvl>
  </w:abstractNum>
  <w:abstractNum w:abstractNumId="1">
    <w:nsid w:val="039068FE"/>
    <w:multiLevelType w:val="multilevel"/>
    <w:tmpl w:val="182E2034"/>
    <w:lvl w:ilvl="0">
      <w:start w:val="9"/>
      <w:numFmt w:val="decimal"/>
      <w:lvlText w:val="%1"/>
      <w:lvlJc w:val="left"/>
      <w:pPr>
        <w:ind w:left="448" w:hanging="164"/>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277" w:hanging="442"/>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48" w:hanging="609"/>
      </w:pPr>
      <w:rPr>
        <w:rFonts w:ascii="Calibri" w:eastAsia="Calibri" w:hAnsi="Calibri" w:cs="Calibri" w:hint="default"/>
        <w:b w:val="0"/>
        <w:bCs w:val="0"/>
        <w:i w:val="0"/>
        <w:iCs w:val="0"/>
        <w:spacing w:val="-3"/>
        <w:w w:val="100"/>
        <w:sz w:val="22"/>
        <w:szCs w:val="22"/>
        <w:lang w:val="pt-PT" w:eastAsia="en-US" w:bidi="ar-SA"/>
      </w:rPr>
    </w:lvl>
    <w:lvl w:ilvl="3">
      <w:numFmt w:val="bullet"/>
      <w:lvlText w:val="•"/>
      <w:lvlJc w:val="left"/>
      <w:pPr>
        <w:ind w:left="900" w:hanging="609"/>
      </w:pPr>
      <w:rPr>
        <w:rFonts w:hint="default"/>
        <w:lang w:val="pt-PT" w:eastAsia="en-US" w:bidi="ar-SA"/>
      </w:rPr>
    </w:lvl>
    <w:lvl w:ilvl="4">
      <w:numFmt w:val="bullet"/>
      <w:lvlText w:val="•"/>
      <w:lvlJc w:val="left"/>
      <w:pPr>
        <w:ind w:left="2148" w:hanging="609"/>
      </w:pPr>
      <w:rPr>
        <w:rFonts w:hint="default"/>
        <w:lang w:val="pt-PT" w:eastAsia="en-US" w:bidi="ar-SA"/>
      </w:rPr>
    </w:lvl>
    <w:lvl w:ilvl="5">
      <w:numFmt w:val="bullet"/>
      <w:lvlText w:val="•"/>
      <w:lvlJc w:val="left"/>
      <w:pPr>
        <w:ind w:left="3396" w:hanging="609"/>
      </w:pPr>
      <w:rPr>
        <w:rFonts w:hint="default"/>
        <w:lang w:val="pt-PT" w:eastAsia="en-US" w:bidi="ar-SA"/>
      </w:rPr>
    </w:lvl>
    <w:lvl w:ilvl="6">
      <w:numFmt w:val="bullet"/>
      <w:lvlText w:val="•"/>
      <w:lvlJc w:val="left"/>
      <w:pPr>
        <w:ind w:left="4645" w:hanging="609"/>
      </w:pPr>
      <w:rPr>
        <w:rFonts w:hint="default"/>
        <w:lang w:val="pt-PT" w:eastAsia="en-US" w:bidi="ar-SA"/>
      </w:rPr>
    </w:lvl>
    <w:lvl w:ilvl="7">
      <w:numFmt w:val="bullet"/>
      <w:lvlText w:val="•"/>
      <w:lvlJc w:val="left"/>
      <w:pPr>
        <w:ind w:left="5893" w:hanging="609"/>
      </w:pPr>
      <w:rPr>
        <w:rFonts w:hint="default"/>
        <w:lang w:val="pt-PT" w:eastAsia="en-US" w:bidi="ar-SA"/>
      </w:rPr>
    </w:lvl>
    <w:lvl w:ilvl="8">
      <w:numFmt w:val="bullet"/>
      <w:lvlText w:val="•"/>
      <w:lvlJc w:val="left"/>
      <w:pPr>
        <w:ind w:left="7142" w:hanging="609"/>
      </w:pPr>
      <w:rPr>
        <w:rFonts w:hint="default"/>
        <w:lang w:val="pt-PT" w:eastAsia="en-US" w:bidi="ar-SA"/>
      </w:rPr>
    </w:lvl>
  </w:abstractNum>
  <w:abstractNum w:abstractNumId="2">
    <w:nsid w:val="070B55F6"/>
    <w:multiLevelType w:val="multilevel"/>
    <w:tmpl w:val="296C873A"/>
    <w:lvl w:ilvl="0">
      <w:start w:val="7"/>
      <w:numFmt w:val="decimal"/>
      <w:lvlText w:val="%1"/>
      <w:lvlJc w:val="left"/>
      <w:pPr>
        <w:ind w:left="616" w:hanging="332"/>
      </w:pPr>
      <w:rPr>
        <w:rFonts w:hint="default"/>
        <w:lang w:val="pt-PT" w:eastAsia="en-US" w:bidi="ar-SA"/>
      </w:rPr>
    </w:lvl>
    <w:lvl w:ilvl="1">
      <w:start w:val="1"/>
      <w:numFmt w:val="decimal"/>
      <w:lvlText w:val="%1.%2"/>
      <w:lvlJc w:val="left"/>
      <w:pPr>
        <w:ind w:left="616" w:hanging="332"/>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85" w:hanging="524"/>
      </w:pPr>
      <w:rPr>
        <w:rFonts w:ascii="Calibri" w:eastAsia="Calibri" w:hAnsi="Calibri" w:cs="Calibri" w:hint="default"/>
        <w:b w:val="0"/>
        <w:bCs w:val="0"/>
        <w:i w:val="0"/>
        <w:iCs w:val="0"/>
        <w:spacing w:val="-1"/>
        <w:w w:val="100"/>
        <w:sz w:val="22"/>
        <w:szCs w:val="22"/>
        <w:lang w:val="pt-PT" w:eastAsia="en-US" w:bidi="ar-SA"/>
      </w:rPr>
    </w:lvl>
    <w:lvl w:ilvl="3">
      <w:start w:val="1"/>
      <w:numFmt w:val="decimal"/>
      <w:lvlText w:val="%1.%2.%3.%4"/>
      <w:lvlJc w:val="left"/>
      <w:pPr>
        <w:ind w:left="786" w:hanging="696"/>
      </w:pPr>
      <w:rPr>
        <w:rFonts w:ascii="Calibri" w:eastAsia="Calibri" w:hAnsi="Calibri" w:cs="Calibri" w:hint="default"/>
        <w:b w:val="0"/>
        <w:bCs w:val="0"/>
        <w:i w:val="0"/>
        <w:iCs w:val="0"/>
        <w:spacing w:val="-3"/>
        <w:w w:val="100"/>
        <w:sz w:val="22"/>
        <w:szCs w:val="22"/>
        <w:lang w:val="pt-PT" w:eastAsia="en-US" w:bidi="ar-SA"/>
      </w:rPr>
    </w:lvl>
    <w:lvl w:ilvl="4">
      <w:numFmt w:val="bullet"/>
      <w:lvlText w:val="•"/>
      <w:lvlJc w:val="left"/>
      <w:pPr>
        <w:ind w:left="2662" w:hanging="696"/>
      </w:pPr>
      <w:rPr>
        <w:rFonts w:hint="default"/>
        <w:lang w:val="pt-PT" w:eastAsia="en-US" w:bidi="ar-SA"/>
      </w:rPr>
    </w:lvl>
    <w:lvl w:ilvl="5">
      <w:numFmt w:val="bullet"/>
      <w:lvlText w:val="•"/>
      <w:lvlJc w:val="left"/>
      <w:pPr>
        <w:ind w:left="3825" w:hanging="696"/>
      </w:pPr>
      <w:rPr>
        <w:rFonts w:hint="default"/>
        <w:lang w:val="pt-PT" w:eastAsia="en-US" w:bidi="ar-SA"/>
      </w:rPr>
    </w:lvl>
    <w:lvl w:ilvl="6">
      <w:numFmt w:val="bullet"/>
      <w:lvlText w:val="•"/>
      <w:lvlJc w:val="left"/>
      <w:pPr>
        <w:ind w:left="4988" w:hanging="696"/>
      </w:pPr>
      <w:rPr>
        <w:rFonts w:hint="default"/>
        <w:lang w:val="pt-PT" w:eastAsia="en-US" w:bidi="ar-SA"/>
      </w:rPr>
    </w:lvl>
    <w:lvl w:ilvl="7">
      <w:numFmt w:val="bullet"/>
      <w:lvlText w:val="•"/>
      <w:lvlJc w:val="left"/>
      <w:pPr>
        <w:ind w:left="6151" w:hanging="696"/>
      </w:pPr>
      <w:rPr>
        <w:rFonts w:hint="default"/>
        <w:lang w:val="pt-PT" w:eastAsia="en-US" w:bidi="ar-SA"/>
      </w:rPr>
    </w:lvl>
    <w:lvl w:ilvl="8">
      <w:numFmt w:val="bullet"/>
      <w:lvlText w:val="•"/>
      <w:lvlJc w:val="left"/>
      <w:pPr>
        <w:ind w:left="7313" w:hanging="696"/>
      </w:pPr>
      <w:rPr>
        <w:rFonts w:hint="default"/>
        <w:lang w:val="pt-PT" w:eastAsia="en-US" w:bidi="ar-SA"/>
      </w:rPr>
    </w:lvl>
  </w:abstractNum>
  <w:abstractNum w:abstractNumId="3">
    <w:nsid w:val="07864F1A"/>
    <w:multiLevelType w:val="hybridMultilevel"/>
    <w:tmpl w:val="9B14EDE2"/>
    <w:lvl w:ilvl="0" w:tplc="AC0A8F14">
      <w:start w:val="1"/>
      <w:numFmt w:val="lowerLetter"/>
      <w:lvlText w:val="%1)"/>
      <w:lvlJc w:val="left"/>
      <w:pPr>
        <w:ind w:left="712" w:hanging="271"/>
      </w:pPr>
      <w:rPr>
        <w:rFonts w:ascii="Calibri" w:eastAsia="Calibri" w:hAnsi="Calibri" w:cs="Calibri" w:hint="default"/>
        <w:b w:val="0"/>
        <w:bCs w:val="0"/>
        <w:i w:val="0"/>
        <w:iCs w:val="0"/>
        <w:spacing w:val="-1"/>
        <w:w w:val="100"/>
        <w:sz w:val="22"/>
        <w:szCs w:val="22"/>
        <w:lang w:val="pt-PT" w:eastAsia="en-US" w:bidi="ar-SA"/>
      </w:rPr>
    </w:lvl>
    <w:lvl w:ilvl="1" w:tplc="903EFD6C">
      <w:numFmt w:val="bullet"/>
      <w:lvlText w:val="•"/>
      <w:lvlJc w:val="left"/>
      <w:pPr>
        <w:ind w:left="1611" w:hanging="271"/>
      </w:pPr>
      <w:rPr>
        <w:rFonts w:hint="default"/>
        <w:lang w:val="pt-PT" w:eastAsia="en-US" w:bidi="ar-SA"/>
      </w:rPr>
    </w:lvl>
    <w:lvl w:ilvl="2" w:tplc="DFCE9CE6">
      <w:numFmt w:val="bullet"/>
      <w:lvlText w:val="•"/>
      <w:lvlJc w:val="left"/>
      <w:pPr>
        <w:ind w:left="2503" w:hanging="271"/>
      </w:pPr>
      <w:rPr>
        <w:rFonts w:hint="default"/>
        <w:lang w:val="pt-PT" w:eastAsia="en-US" w:bidi="ar-SA"/>
      </w:rPr>
    </w:lvl>
    <w:lvl w:ilvl="3" w:tplc="C9F681C2">
      <w:numFmt w:val="bullet"/>
      <w:lvlText w:val="•"/>
      <w:lvlJc w:val="left"/>
      <w:pPr>
        <w:ind w:left="3395" w:hanging="271"/>
      </w:pPr>
      <w:rPr>
        <w:rFonts w:hint="default"/>
        <w:lang w:val="pt-PT" w:eastAsia="en-US" w:bidi="ar-SA"/>
      </w:rPr>
    </w:lvl>
    <w:lvl w:ilvl="4" w:tplc="50AAE87E">
      <w:numFmt w:val="bullet"/>
      <w:lvlText w:val="•"/>
      <w:lvlJc w:val="left"/>
      <w:pPr>
        <w:ind w:left="4287" w:hanging="271"/>
      </w:pPr>
      <w:rPr>
        <w:rFonts w:hint="default"/>
        <w:lang w:val="pt-PT" w:eastAsia="en-US" w:bidi="ar-SA"/>
      </w:rPr>
    </w:lvl>
    <w:lvl w:ilvl="5" w:tplc="B314732E">
      <w:numFmt w:val="bullet"/>
      <w:lvlText w:val="•"/>
      <w:lvlJc w:val="left"/>
      <w:pPr>
        <w:ind w:left="5179" w:hanging="271"/>
      </w:pPr>
      <w:rPr>
        <w:rFonts w:hint="default"/>
        <w:lang w:val="pt-PT" w:eastAsia="en-US" w:bidi="ar-SA"/>
      </w:rPr>
    </w:lvl>
    <w:lvl w:ilvl="6" w:tplc="0A7802E2">
      <w:numFmt w:val="bullet"/>
      <w:lvlText w:val="•"/>
      <w:lvlJc w:val="left"/>
      <w:pPr>
        <w:ind w:left="6071" w:hanging="271"/>
      </w:pPr>
      <w:rPr>
        <w:rFonts w:hint="default"/>
        <w:lang w:val="pt-PT" w:eastAsia="en-US" w:bidi="ar-SA"/>
      </w:rPr>
    </w:lvl>
    <w:lvl w:ilvl="7" w:tplc="FBF81AF0">
      <w:numFmt w:val="bullet"/>
      <w:lvlText w:val="•"/>
      <w:lvlJc w:val="left"/>
      <w:pPr>
        <w:ind w:left="6963" w:hanging="271"/>
      </w:pPr>
      <w:rPr>
        <w:rFonts w:hint="default"/>
        <w:lang w:val="pt-PT" w:eastAsia="en-US" w:bidi="ar-SA"/>
      </w:rPr>
    </w:lvl>
    <w:lvl w:ilvl="8" w:tplc="C2DCF32E">
      <w:numFmt w:val="bullet"/>
      <w:lvlText w:val="•"/>
      <w:lvlJc w:val="left"/>
      <w:pPr>
        <w:ind w:left="7855" w:hanging="271"/>
      </w:pPr>
      <w:rPr>
        <w:rFonts w:hint="default"/>
        <w:lang w:val="pt-PT" w:eastAsia="en-US" w:bidi="ar-SA"/>
      </w:rPr>
    </w:lvl>
  </w:abstractNum>
  <w:abstractNum w:abstractNumId="4">
    <w:nsid w:val="0CF82DCD"/>
    <w:multiLevelType w:val="hybridMultilevel"/>
    <w:tmpl w:val="8A46415C"/>
    <w:lvl w:ilvl="0" w:tplc="108AD356">
      <w:start w:val="1"/>
      <w:numFmt w:val="bullet"/>
      <w:lvlText w:val=""/>
      <w:lvlPicBulletId w:val="3"/>
      <w:lvlJc w:val="left"/>
      <w:pPr>
        <w:ind w:left="1434"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D68044E"/>
    <w:multiLevelType w:val="multilevel"/>
    <w:tmpl w:val="E9DE93E2"/>
    <w:lvl w:ilvl="0">
      <w:start w:val="5"/>
      <w:numFmt w:val="decimal"/>
      <w:lvlText w:val="%1"/>
      <w:lvlJc w:val="left"/>
      <w:pPr>
        <w:ind w:left="1017" w:hanging="732"/>
      </w:pPr>
      <w:rPr>
        <w:rFonts w:hint="default"/>
        <w:lang w:val="pt-PT" w:eastAsia="en-US" w:bidi="ar-SA"/>
      </w:rPr>
    </w:lvl>
    <w:lvl w:ilvl="1">
      <w:start w:val="4"/>
      <w:numFmt w:val="decimal"/>
      <w:lvlText w:val="%1.%2."/>
      <w:lvlJc w:val="left"/>
      <w:pPr>
        <w:ind w:left="1017" w:hanging="7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361" w:hanging="747"/>
      </w:pPr>
      <w:rPr>
        <w:rFonts w:ascii="Calibri" w:eastAsia="Calibri" w:hAnsi="Calibri" w:cs="Calibri" w:hint="default"/>
        <w:b w:val="0"/>
        <w:bCs w:val="0"/>
        <w:i w:val="0"/>
        <w:iCs w:val="0"/>
        <w:spacing w:val="-1"/>
        <w:w w:val="100"/>
        <w:sz w:val="22"/>
        <w:szCs w:val="22"/>
        <w:lang w:val="pt-PT" w:eastAsia="en-US" w:bidi="ar-SA"/>
      </w:rPr>
    </w:lvl>
    <w:lvl w:ilvl="3">
      <w:start w:val="1"/>
      <w:numFmt w:val="decimal"/>
      <w:lvlText w:val="%1.%2.%3.%4"/>
      <w:lvlJc w:val="left"/>
      <w:pPr>
        <w:ind w:left="885" w:hanging="684"/>
      </w:pPr>
      <w:rPr>
        <w:rFonts w:ascii="Calibri" w:eastAsia="Calibri" w:hAnsi="Calibri" w:cs="Calibri" w:hint="default"/>
        <w:b w:val="0"/>
        <w:bCs w:val="0"/>
        <w:i w:val="0"/>
        <w:iCs w:val="0"/>
        <w:spacing w:val="-3"/>
        <w:w w:val="100"/>
        <w:sz w:val="22"/>
        <w:szCs w:val="22"/>
        <w:lang w:val="pt-PT" w:eastAsia="en-US" w:bidi="ar-SA"/>
      </w:rPr>
    </w:lvl>
    <w:lvl w:ilvl="4">
      <w:numFmt w:val="bullet"/>
      <w:lvlText w:val="•"/>
      <w:lvlJc w:val="left"/>
      <w:pPr>
        <w:ind w:left="3174" w:hanging="684"/>
      </w:pPr>
      <w:rPr>
        <w:rFonts w:hint="default"/>
        <w:lang w:val="pt-PT" w:eastAsia="en-US" w:bidi="ar-SA"/>
      </w:rPr>
    </w:lvl>
    <w:lvl w:ilvl="5">
      <w:numFmt w:val="bullet"/>
      <w:lvlText w:val="•"/>
      <w:lvlJc w:val="left"/>
      <w:pPr>
        <w:ind w:left="4252" w:hanging="684"/>
      </w:pPr>
      <w:rPr>
        <w:rFonts w:hint="default"/>
        <w:lang w:val="pt-PT" w:eastAsia="en-US" w:bidi="ar-SA"/>
      </w:rPr>
    </w:lvl>
    <w:lvl w:ilvl="6">
      <w:numFmt w:val="bullet"/>
      <w:lvlText w:val="•"/>
      <w:lvlJc w:val="left"/>
      <w:pPr>
        <w:ind w:left="5329" w:hanging="684"/>
      </w:pPr>
      <w:rPr>
        <w:rFonts w:hint="default"/>
        <w:lang w:val="pt-PT" w:eastAsia="en-US" w:bidi="ar-SA"/>
      </w:rPr>
    </w:lvl>
    <w:lvl w:ilvl="7">
      <w:numFmt w:val="bullet"/>
      <w:lvlText w:val="•"/>
      <w:lvlJc w:val="left"/>
      <w:pPr>
        <w:ind w:left="6407" w:hanging="684"/>
      </w:pPr>
      <w:rPr>
        <w:rFonts w:hint="default"/>
        <w:lang w:val="pt-PT" w:eastAsia="en-US" w:bidi="ar-SA"/>
      </w:rPr>
    </w:lvl>
    <w:lvl w:ilvl="8">
      <w:numFmt w:val="bullet"/>
      <w:lvlText w:val="•"/>
      <w:lvlJc w:val="left"/>
      <w:pPr>
        <w:ind w:left="7484" w:hanging="684"/>
      </w:pPr>
      <w:rPr>
        <w:rFonts w:hint="default"/>
        <w:lang w:val="pt-PT" w:eastAsia="en-US" w:bidi="ar-SA"/>
      </w:rPr>
    </w:lvl>
  </w:abstractNum>
  <w:abstractNum w:abstractNumId="6">
    <w:nsid w:val="0DF76E74"/>
    <w:multiLevelType w:val="hybridMultilevel"/>
    <w:tmpl w:val="4156D442"/>
    <w:lvl w:ilvl="0" w:tplc="6CF0B636">
      <w:start w:val="1"/>
      <w:numFmt w:val="lowerLetter"/>
      <w:lvlText w:val="%1)"/>
      <w:lvlJc w:val="left"/>
      <w:pPr>
        <w:ind w:left="935" w:hanging="224"/>
      </w:pPr>
      <w:rPr>
        <w:rFonts w:ascii="Calibri" w:eastAsia="Calibri" w:hAnsi="Calibri" w:cs="Calibri" w:hint="default"/>
        <w:b w:val="0"/>
        <w:bCs w:val="0"/>
        <w:i w:val="0"/>
        <w:iCs w:val="0"/>
        <w:spacing w:val="-1"/>
        <w:w w:val="100"/>
        <w:sz w:val="22"/>
        <w:szCs w:val="22"/>
        <w:lang w:val="pt-PT" w:eastAsia="en-US" w:bidi="ar-SA"/>
      </w:rPr>
    </w:lvl>
    <w:lvl w:ilvl="1" w:tplc="D0443FC4">
      <w:numFmt w:val="bullet"/>
      <w:lvlText w:val="•"/>
      <w:lvlJc w:val="left"/>
      <w:pPr>
        <w:ind w:left="1809" w:hanging="224"/>
      </w:pPr>
      <w:rPr>
        <w:rFonts w:hint="default"/>
        <w:lang w:val="pt-PT" w:eastAsia="en-US" w:bidi="ar-SA"/>
      </w:rPr>
    </w:lvl>
    <w:lvl w:ilvl="2" w:tplc="B4A84864">
      <w:numFmt w:val="bullet"/>
      <w:lvlText w:val="•"/>
      <w:lvlJc w:val="left"/>
      <w:pPr>
        <w:ind w:left="2679" w:hanging="224"/>
      </w:pPr>
      <w:rPr>
        <w:rFonts w:hint="default"/>
        <w:lang w:val="pt-PT" w:eastAsia="en-US" w:bidi="ar-SA"/>
      </w:rPr>
    </w:lvl>
    <w:lvl w:ilvl="3" w:tplc="82080CD4">
      <w:numFmt w:val="bullet"/>
      <w:lvlText w:val="•"/>
      <w:lvlJc w:val="left"/>
      <w:pPr>
        <w:ind w:left="3549" w:hanging="224"/>
      </w:pPr>
      <w:rPr>
        <w:rFonts w:hint="default"/>
        <w:lang w:val="pt-PT" w:eastAsia="en-US" w:bidi="ar-SA"/>
      </w:rPr>
    </w:lvl>
    <w:lvl w:ilvl="4" w:tplc="A6ACA7EA">
      <w:numFmt w:val="bullet"/>
      <w:lvlText w:val="•"/>
      <w:lvlJc w:val="left"/>
      <w:pPr>
        <w:ind w:left="4419" w:hanging="224"/>
      </w:pPr>
      <w:rPr>
        <w:rFonts w:hint="default"/>
        <w:lang w:val="pt-PT" w:eastAsia="en-US" w:bidi="ar-SA"/>
      </w:rPr>
    </w:lvl>
    <w:lvl w:ilvl="5" w:tplc="57FCFAC0">
      <w:numFmt w:val="bullet"/>
      <w:lvlText w:val="•"/>
      <w:lvlJc w:val="left"/>
      <w:pPr>
        <w:ind w:left="5289" w:hanging="224"/>
      </w:pPr>
      <w:rPr>
        <w:rFonts w:hint="default"/>
        <w:lang w:val="pt-PT" w:eastAsia="en-US" w:bidi="ar-SA"/>
      </w:rPr>
    </w:lvl>
    <w:lvl w:ilvl="6" w:tplc="51302AE2">
      <w:numFmt w:val="bullet"/>
      <w:lvlText w:val="•"/>
      <w:lvlJc w:val="left"/>
      <w:pPr>
        <w:ind w:left="6159" w:hanging="224"/>
      </w:pPr>
      <w:rPr>
        <w:rFonts w:hint="default"/>
        <w:lang w:val="pt-PT" w:eastAsia="en-US" w:bidi="ar-SA"/>
      </w:rPr>
    </w:lvl>
    <w:lvl w:ilvl="7" w:tplc="A9BAC9F8">
      <w:numFmt w:val="bullet"/>
      <w:lvlText w:val="•"/>
      <w:lvlJc w:val="left"/>
      <w:pPr>
        <w:ind w:left="7029" w:hanging="224"/>
      </w:pPr>
      <w:rPr>
        <w:rFonts w:hint="default"/>
        <w:lang w:val="pt-PT" w:eastAsia="en-US" w:bidi="ar-SA"/>
      </w:rPr>
    </w:lvl>
    <w:lvl w:ilvl="8" w:tplc="A57C0DC8">
      <w:numFmt w:val="bullet"/>
      <w:lvlText w:val="•"/>
      <w:lvlJc w:val="left"/>
      <w:pPr>
        <w:ind w:left="7899" w:hanging="224"/>
      </w:pPr>
      <w:rPr>
        <w:rFonts w:hint="default"/>
        <w:lang w:val="pt-PT" w:eastAsia="en-US" w:bidi="ar-SA"/>
      </w:rPr>
    </w:lvl>
  </w:abstractNum>
  <w:abstractNum w:abstractNumId="7">
    <w:nsid w:val="10E30467"/>
    <w:multiLevelType w:val="hybridMultilevel"/>
    <w:tmpl w:val="27C04D6C"/>
    <w:lvl w:ilvl="0" w:tplc="916AFD36">
      <w:start w:val="1"/>
      <w:numFmt w:val="lowerLetter"/>
      <w:lvlText w:val="%1)"/>
      <w:lvlJc w:val="left"/>
      <w:pPr>
        <w:ind w:left="934" w:hanging="223"/>
      </w:pPr>
      <w:rPr>
        <w:rFonts w:ascii="Calibri" w:eastAsia="Calibri" w:hAnsi="Calibri" w:cs="Calibri" w:hint="default"/>
        <w:b w:val="0"/>
        <w:bCs w:val="0"/>
        <w:i w:val="0"/>
        <w:iCs w:val="0"/>
        <w:spacing w:val="-1"/>
        <w:w w:val="100"/>
        <w:sz w:val="22"/>
        <w:szCs w:val="22"/>
        <w:lang w:val="pt-PT" w:eastAsia="en-US" w:bidi="ar-SA"/>
      </w:rPr>
    </w:lvl>
    <w:lvl w:ilvl="1" w:tplc="CABE8DBA">
      <w:numFmt w:val="bullet"/>
      <w:lvlText w:val="•"/>
      <w:lvlJc w:val="left"/>
      <w:pPr>
        <w:ind w:left="1809" w:hanging="223"/>
      </w:pPr>
      <w:rPr>
        <w:rFonts w:hint="default"/>
        <w:lang w:val="pt-PT" w:eastAsia="en-US" w:bidi="ar-SA"/>
      </w:rPr>
    </w:lvl>
    <w:lvl w:ilvl="2" w:tplc="AEAEF680">
      <w:numFmt w:val="bullet"/>
      <w:lvlText w:val="•"/>
      <w:lvlJc w:val="left"/>
      <w:pPr>
        <w:ind w:left="2679" w:hanging="223"/>
      </w:pPr>
      <w:rPr>
        <w:rFonts w:hint="default"/>
        <w:lang w:val="pt-PT" w:eastAsia="en-US" w:bidi="ar-SA"/>
      </w:rPr>
    </w:lvl>
    <w:lvl w:ilvl="3" w:tplc="4CB4EFAA">
      <w:numFmt w:val="bullet"/>
      <w:lvlText w:val="•"/>
      <w:lvlJc w:val="left"/>
      <w:pPr>
        <w:ind w:left="3549" w:hanging="223"/>
      </w:pPr>
      <w:rPr>
        <w:rFonts w:hint="default"/>
        <w:lang w:val="pt-PT" w:eastAsia="en-US" w:bidi="ar-SA"/>
      </w:rPr>
    </w:lvl>
    <w:lvl w:ilvl="4" w:tplc="097C47D8">
      <w:numFmt w:val="bullet"/>
      <w:lvlText w:val="•"/>
      <w:lvlJc w:val="left"/>
      <w:pPr>
        <w:ind w:left="4419" w:hanging="223"/>
      </w:pPr>
      <w:rPr>
        <w:rFonts w:hint="default"/>
        <w:lang w:val="pt-PT" w:eastAsia="en-US" w:bidi="ar-SA"/>
      </w:rPr>
    </w:lvl>
    <w:lvl w:ilvl="5" w:tplc="B694D142">
      <w:numFmt w:val="bullet"/>
      <w:lvlText w:val="•"/>
      <w:lvlJc w:val="left"/>
      <w:pPr>
        <w:ind w:left="5289" w:hanging="223"/>
      </w:pPr>
      <w:rPr>
        <w:rFonts w:hint="default"/>
        <w:lang w:val="pt-PT" w:eastAsia="en-US" w:bidi="ar-SA"/>
      </w:rPr>
    </w:lvl>
    <w:lvl w:ilvl="6" w:tplc="5704B748">
      <w:numFmt w:val="bullet"/>
      <w:lvlText w:val="•"/>
      <w:lvlJc w:val="left"/>
      <w:pPr>
        <w:ind w:left="6159" w:hanging="223"/>
      </w:pPr>
      <w:rPr>
        <w:rFonts w:hint="default"/>
        <w:lang w:val="pt-PT" w:eastAsia="en-US" w:bidi="ar-SA"/>
      </w:rPr>
    </w:lvl>
    <w:lvl w:ilvl="7" w:tplc="BE963134">
      <w:numFmt w:val="bullet"/>
      <w:lvlText w:val="•"/>
      <w:lvlJc w:val="left"/>
      <w:pPr>
        <w:ind w:left="7029" w:hanging="223"/>
      </w:pPr>
      <w:rPr>
        <w:rFonts w:hint="default"/>
        <w:lang w:val="pt-PT" w:eastAsia="en-US" w:bidi="ar-SA"/>
      </w:rPr>
    </w:lvl>
    <w:lvl w:ilvl="8" w:tplc="E8FE004A">
      <w:numFmt w:val="bullet"/>
      <w:lvlText w:val="•"/>
      <w:lvlJc w:val="left"/>
      <w:pPr>
        <w:ind w:left="7899" w:hanging="223"/>
      </w:pPr>
      <w:rPr>
        <w:rFonts w:hint="default"/>
        <w:lang w:val="pt-PT" w:eastAsia="en-US" w:bidi="ar-SA"/>
      </w:rPr>
    </w:lvl>
  </w:abstractNum>
  <w:abstractNum w:abstractNumId="8">
    <w:nsid w:val="11715676"/>
    <w:multiLevelType w:val="multilevel"/>
    <w:tmpl w:val="26E2306A"/>
    <w:lvl w:ilvl="0">
      <w:start w:val="8"/>
      <w:numFmt w:val="decimal"/>
      <w:lvlText w:val="%1"/>
      <w:lvlJc w:val="left"/>
      <w:pPr>
        <w:ind w:left="616" w:hanging="332"/>
      </w:pPr>
      <w:rPr>
        <w:rFonts w:hint="default"/>
        <w:lang w:val="pt-PT" w:eastAsia="en-US" w:bidi="ar-SA"/>
      </w:rPr>
    </w:lvl>
    <w:lvl w:ilvl="1">
      <w:start w:val="1"/>
      <w:numFmt w:val="decimal"/>
      <w:lvlText w:val="%1.%2"/>
      <w:lvlJc w:val="left"/>
      <w:pPr>
        <w:ind w:left="616" w:hanging="332"/>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85" w:hanging="567"/>
      </w:pPr>
      <w:rPr>
        <w:rFonts w:hint="default"/>
        <w:spacing w:val="0"/>
        <w:w w:val="100"/>
        <w:lang w:val="pt-PT" w:eastAsia="en-US" w:bidi="ar-SA"/>
      </w:rPr>
    </w:lvl>
    <w:lvl w:ilvl="3">
      <w:start w:val="1"/>
      <w:numFmt w:val="lowerLetter"/>
      <w:lvlText w:val="%4)"/>
      <w:lvlJc w:val="left"/>
      <w:pPr>
        <w:ind w:left="712" w:hanging="567"/>
      </w:pPr>
      <w:rPr>
        <w:rFonts w:ascii="Calibri" w:eastAsia="Calibri" w:hAnsi="Calibri" w:cs="Calibri" w:hint="default"/>
        <w:b w:val="0"/>
        <w:bCs w:val="0"/>
        <w:i w:val="0"/>
        <w:iCs w:val="0"/>
        <w:spacing w:val="-1"/>
        <w:w w:val="100"/>
        <w:sz w:val="22"/>
        <w:szCs w:val="22"/>
        <w:lang w:val="pt-PT" w:eastAsia="en-US" w:bidi="ar-SA"/>
      </w:rPr>
    </w:lvl>
    <w:lvl w:ilvl="4">
      <w:numFmt w:val="bullet"/>
      <w:lvlText w:val="•"/>
      <w:lvlJc w:val="left"/>
      <w:pPr>
        <w:ind w:left="1240" w:hanging="567"/>
      </w:pPr>
      <w:rPr>
        <w:rFonts w:hint="default"/>
        <w:lang w:val="pt-PT" w:eastAsia="en-US" w:bidi="ar-SA"/>
      </w:rPr>
    </w:lvl>
    <w:lvl w:ilvl="5">
      <w:numFmt w:val="bullet"/>
      <w:lvlText w:val="•"/>
      <w:lvlJc w:val="left"/>
      <w:pPr>
        <w:ind w:left="2639" w:hanging="567"/>
      </w:pPr>
      <w:rPr>
        <w:rFonts w:hint="default"/>
        <w:lang w:val="pt-PT" w:eastAsia="en-US" w:bidi="ar-SA"/>
      </w:rPr>
    </w:lvl>
    <w:lvl w:ilvl="6">
      <w:numFmt w:val="bullet"/>
      <w:lvlText w:val="•"/>
      <w:lvlJc w:val="left"/>
      <w:pPr>
        <w:ind w:left="4039" w:hanging="567"/>
      </w:pPr>
      <w:rPr>
        <w:rFonts w:hint="default"/>
        <w:lang w:val="pt-PT" w:eastAsia="en-US" w:bidi="ar-SA"/>
      </w:rPr>
    </w:lvl>
    <w:lvl w:ilvl="7">
      <w:numFmt w:val="bullet"/>
      <w:lvlText w:val="•"/>
      <w:lvlJc w:val="left"/>
      <w:pPr>
        <w:ind w:left="5439" w:hanging="567"/>
      </w:pPr>
      <w:rPr>
        <w:rFonts w:hint="default"/>
        <w:lang w:val="pt-PT" w:eastAsia="en-US" w:bidi="ar-SA"/>
      </w:rPr>
    </w:lvl>
    <w:lvl w:ilvl="8">
      <w:numFmt w:val="bullet"/>
      <w:lvlText w:val="•"/>
      <w:lvlJc w:val="left"/>
      <w:pPr>
        <w:ind w:left="6839" w:hanging="567"/>
      </w:pPr>
      <w:rPr>
        <w:rFonts w:hint="default"/>
        <w:lang w:val="pt-PT" w:eastAsia="en-US" w:bidi="ar-SA"/>
      </w:rPr>
    </w:lvl>
  </w:abstractNum>
  <w:abstractNum w:abstractNumId="9">
    <w:nsid w:val="13671B60"/>
    <w:multiLevelType w:val="hybridMultilevel"/>
    <w:tmpl w:val="DAEC460C"/>
    <w:lvl w:ilvl="0" w:tplc="99C81A06">
      <w:start w:val="1"/>
      <w:numFmt w:val="bullet"/>
      <w:lvlText w:val=""/>
      <w:lvlPicBulletId w:val="1"/>
      <w:lvlJc w:val="left"/>
      <w:pPr>
        <w:tabs>
          <w:tab w:val="num" w:pos="720"/>
        </w:tabs>
        <w:ind w:left="720" w:hanging="360"/>
      </w:pPr>
      <w:rPr>
        <w:rFonts w:ascii="Symbol" w:hAnsi="Symbol" w:hint="default"/>
      </w:rPr>
    </w:lvl>
    <w:lvl w:ilvl="1" w:tplc="987C41E6" w:tentative="1">
      <w:start w:val="1"/>
      <w:numFmt w:val="bullet"/>
      <w:lvlText w:val=""/>
      <w:lvlJc w:val="left"/>
      <w:pPr>
        <w:tabs>
          <w:tab w:val="num" w:pos="1440"/>
        </w:tabs>
        <w:ind w:left="1440" w:hanging="360"/>
      </w:pPr>
      <w:rPr>
        <w:rFonts w:ascii="Symbol" w:hAnsi="Symbol" w:hint="default"/>
      </w:rPr>
    </w:lvl>
    <w:lvl w:ilvl="2" w:tplc="9B4E93BC" w:tentative="1">
      <w:start w:val="1"/>
      <w:numFmt w:val="bullet"/>
      <w:lvlText w:val=""/>
      <w:lvlJc w:val="left"/>
      <w:pPr>
        <w:tabs>
          <w:tab w:val="num" w:pos="2160"/>
        </w:tabs>
        <w:ind w:left="2160" w:hanging="360"/>
      </w:pPr>
      <w:rPr>
        <w:rFonts w:ascii="Symbol" w:hAnsi="Symbol" w:hint="default"/>
      </w:rPr>
    </w:lvl>
    <w:lvl w:ilvl="3" w:tplc="062657B4" w:tentative="1">
      <w:start w:val="1"/>
      <w:numFmt w:val="bullet"/>
      <w:lvlText w:val=""/>
      <w:lvlJc w:val="left"/>
      <w:pPr>
        <w:tabs>
          <w:tab w:val="num" w:pos="2880"/>
        </w:tabs>
        <w:ind w:left="2880" w:hanging="360"/>
      </w:pPr>
      <w:rPr>
        <w:rFonts w:ascii="Symbol" w:hAnsi="Symbol" w:hint="default"/>
      </w:rPr>
    </w:lvl>
    <w:lvl w:ilvl="4" w:tplc="2DB04916" w:tentative="1">
      <w:start w:val="1"/>
      <w:numFmt w:val="bullet"/>
      <w:lvlText w:val=""/>
      <w:lvlJc w:val="left"/>
      <w:pPr>
        <w:tabs>
          <w:tab w:val="num" w:pos="3600"/>
        </w:tabs>
        <w:ind w:left="3600" w:hanging="360"/>
      </w:pPr>
      <w:rPr>
        <w:rFonts w:ascii="Symbol" w:hAnsi="Symbol" w:hint="default"/>
      </w:rPr>
    </w:lvl>
    <w:lvl w:ilvl="5" w:tplc="51161F24" w:tentative="1">
      <w:start w:val="1"/>
      <w:numFmt w:val="bullet"/>
      <w:lvlText w:val=""/>
      <w:lvlJc w:val="left"/>
      <w:pPr>
        <w:tabs>
          <w:tab w:val="num" w:pos="4320"/>
        </w:tabs>
        <w:ind w:left="4320" w:hanging="360"/>
      </w:pPr>
      <w:rPr>
        <w:rFonts w:ascii="Symbol" w:hAnsi="Symbol" w:hint="default"/>
      </w:rPr>
    </w:lvl>
    <w:lvl w:ilvl="6" w:tplc="1820EE82" w:tentative="1">
      <w:start w:val="1"/>
      <w:numFmt w:val="bullet"/>
      <w:lvlText w:val=""/>
      <w:lvlJc w:val="left"/>
      <w:pPr>
        <w:tabs>
          <w:tab w:val="num" w:pos="5040"/>
        </w:tabs>
        <w:ind w:left="5040" w:hanging="360"/>
      </w:pPr>
      <w:rPr>
        <w:rFonts w:ascii="Symbol" w:hAnsi="Symbol" w:hint="default"/>
      </w:rPr>
    </w:lvl>
    <w:lvl w:ilvl="7" w:tplc="A18CFDAA" w:tentative="1">
      <w:start w:val="1"/>
      <w:numFmt w:val="bullet"/>
      <w:lvlText w:val=""/>
      <w:lvlJc w:val="left"/>
      <w:pPr>
        <w:tabs>
          <w:tab w:val="num" w:pos="5760"/>
        </w:tabs>
        <w:ind w:left="5760" w:hanging="360"/>
      </w:pPr>
      <w:rPr>
        <w:rFonts w:ascii="Symbol" w:hAnsi="Symbol" w:hint="default"/>
      </w:rPr>
    </w:lvl>
    <w:lvl w:ilvl="8" w:tplc="30582A86" w:tentative="1">
      <w:start w:val="1"/>
      <w:numFmt w:val="bullet"/>
      <w:lvlText w:val=""/>
      <w:lvlJc w:val="left"/>
      <w:pPr>
        <w:tabs>
          <w:tab w:val="num" w:pos="6480"/>
        </w:tabs>
        <w:ind w:left="6480" w:hanging="360"/>
      </w:pPr>
      <w:rPr>
        <w:rFonts w:ascii="Symbol" w:hAnsi="Symbol" w:hint="default"/>
      </w:rPr>
    </w:lvl>
  </w:abstractNum>
  <w:abstractNum w:abstractNumId="10">
    <w:nsid w:val="162E1318"/>
    <w:multiLevelType w:val="multilevel"/>
    <w:tmpl w:val="B7E2F50E"/>
    <w:lvl w:ilvl="0">
      <w:start w:val="1"/>
      <w:numFmt w:val="decimal"/>
      <w:lvlText w:val="%1."/>
      <w:lvlJc w:val="left"/>
      <w:pPr>
        <w:ind w:left="508" w:hanging="224"/>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005" w:hanging="720"/>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005" w:hanging="720"/>
      </w:pPr>
      <w:rPr>
        <w:rFonts w:ascii="Calibri" w:eastAsia="Calibri" w:hAnsi="Calibri" w:cs="Calibri" w:hint="default"/>
        <w:b w:val="0"/>
        <w:bCs w:val="0"/>
        <w:i w:val="0"/>
        <w:iCs w:val="0"/>
        <w:spacing w:val="0"/>
        <w:w w:val="100"/>
        <w:sz w:val="22"/>
        <w:szCs w:val="22"/>
        <w:lang w:val="pt-PT" w:eastAsia="en-US" w:bidi="ar-SA"/>
      </w:rPr>
    </w:lvl>
    <w:lvl w:ilvl="3">
      <w:numFmt w:val="bullet"/>
      <w:lvlText w:val="•"/>
      <w:lvlJc w:val="left"/>
      <w:pPr>
        <w:ind w:left="2079" w:hanging="720"/>
      </w:pPr>
      <w:rPr>
        <w:rFonts w:hint="default"/>
        <w:lang w:val="pt-PT" w:eastAsia="en-US" w:bidi="ar-SA"/>
      </w:rPr>
    </w:lvl>
    <w:lvl w:ilvl="4">
      <w:numFmt w:val="bullet"/>
      <w:lvlText w:val="•"/>
      <w:lvlJc w:val="left"/>
      <w:pPr>
        <w:ind w:left="3159" w:hanging="720"/>
      </w:pPr>
      <w:rPr>
        <w:rFonts w:hint="default"/>
        <w:lang w:val="pt-PT" w:eastAsia="en-US" w:bidi="ar-SA"/>
      </w:rPr>
    </w:lvl>
    <w:lvl w:ilvl="5">
      <w:numFmt w:val="bullet"/>
      <w:lvlText w:val="•"/>
      <w:lvlJc w:val="left"/>
      <w:pPr>
        <w:ind w:left="4239" w:hanging="720"/>
      </w:pPr>
      <w:rPr>
        <w:rFonts w:hint="default"/>
        <w:lang w:val="pt-PT" w:eastAsia="en-US" w:bidi="ar-SA"/>
      </w:rPr>
    </w:lvl>
    <w:lvl w:ilvl="6">
      <w:numFmt w:val="bullet"/>
      <w:lvlText w:val="•"/>
      <w:lvlJc w:val="left"/>
      <w:pPr>
        <w:ind w:left="5319" w:hanging="720"/>
      </w:pPr>
      <w:rPr>
        <w:rFonts w:hint="default"/>
        <w:lang w:val="pt-PT" w:eastAsia="en-US" w:bidi="ar-SA"/>
      </w:rPr>
    </w:lvl>
    <w:lvl w:ilvl="7">
      <w:numFmt w:val="bullet"/>
      <w:lvlText w:val="•"/>
      <w:lvlJc w:val="left"/>
      <w:pPr>
        <w:ind w:left="6399" w:hanging="720"/>
      </w:pPr>
      <w:rPr>
        <w:rFonts w:hint="default"/>
        <w:lang w:val="pt-PT" w:eastAsia="en-US" w:bidi="ar-SA"/>
      </w:rPr>
    </w:lvl>
    <w:lvl w:ilvl="8">
      <w:numFmt w:val="bullet"/>
      <w:lvlText w:val="•"/>
      <w:lvlJc w:val="left"/>
      <w:pPr>
        <w:ind w:left="7479" w:hanging="720"/>
      </w:pPr>
      <w:rPr>
        <w:rFonts w:hint="default"/>
        <w:lang w:val="pt-PT" w:eastAsia="en-US" w:bidi="ar-SA"/>
      </w:rPr>
    </w:lvl>
  </w:abstractNum>
  <w:abstractNum w:abstractNumId="11">
    <w:nsid w:val="17C804AB"/>
    <w:multiLevelType w:val="hybridMultilevel"/>
    <w:tmpl w:val="681204E6"/>
    <w:lvl w:ilvl="0" w:tplc="5986C5E0">
      <w:start w:val="1"/>
      <w:numFmt w:val="lowerLetter"/>
      <w:lvlText w:val="%1)"/>
      <w:lvlJc w:val="left"/>
      <w:pPr>
        <w:ind w:left="935" w:hanging="224"/>
      </w:pPr>
      <w:rPr>
        <w:rFonts w:ascii="Calibri" w:eastAsia="Calibri" w:hAnsi="Calibri" w:cs="Calibri" w:hint="default"/>
        <w:b w:val="0"/>
        <w:bCs w:val="0"/>
        <w:i w:val="0"/>
        <w:iCs w:val="0"/>
        <w:spacing w:val="-1"/>
        <w:w w:val="100"/>
        <w:sz w:val="22"/>
        <w:szCs w:val="22"/>
        <w:lang w:val="pt-PT" w:eastAsia="en-US" w:bidi="ar-SA"/>
      </w:rPr>
    </w:lvl>
    <w:lvl w:ilvl="1" w:tplc="94F4E21E">
      <w:numFmt w:val="bullet"/>
      <w:lvlText w:val="•"/>
      <w:lvlJc w:val="left"/>
      <w:pPr>
        <w:ind w:left="1809" w:hanging="224"/>
      </w:pPr>
      <w:rPr>
        <w:rFonts w:hint="default"/>
        <w:lang w:val="pt-PT" w:eastAsia="en-US" w:bidi="ar-SA"/>
      </w:rPr>
    </w:lvl>
    <w:lvl w:ilvl="2" w:tplc="52C24B84">
      <w:numFmt w:val="bullet"/>
      <w:lvlText w:val="•"/>
      <w:lvlJc w:val="left"/>
      <w:pPr>
        <w:ind w:left="2679" w:hanging="224"/>
      </w:pPr>
      <w:rPr>
        <w:rFonts w:hint="default"/>
        <w:lang w:val="pt-PT" w:eastAsia="en-US" w:bidi="ar-SA"/>
      </w:rPr>
    </w:lvl>
    <w:lvl w:ilvl="3" w:tplc="96E8B4CE">
      <w:numFmt w:val="bullet"/>
      <w:lvlText w:val="•"/>
      <w:lvlJc w:val="left"/>
      <w:pPr>
        <w:ind w:left="3549" w:hanging="224"/>
      </w:pPr>
      <w:rPr>
        <w:rFonts w:hint="default"/>
        <w:lang w:val="pt-PT" w:eastAsia="en-US" w:bidi="ar-SA"/>
      </w:rPr>
    </w:lvl>
    <w:lvl w:ilvl="4" w:tplc="E8AA57E2">
      <w:numFmt w:val="bullet"/>
      <w:lvlText w:val="•"/>
      <w:lvlJc w:val="left"/>
      <w:pPr>
        <w:ind w:left="4419" w:hanging="224"/>
      </w:pPr>
      <w:rPr>
        <w:rFonts w:hint="default"/>
        <w:lang w:val="pt-PT" w:eastAsia="en-US" w:bidi="ar-SA"/>
      </w:rPr>
    </w:lvl>
    <w:lvl w:ilvl="5" w:tplc="DEAAA93E">
      <w:numFmt w:val="bullet"/>
      <w:lvlText w:val="•"/>
      <w:lvlJc w:val="left"/>
      <w:pPr>
        <w:ind w:left="5289" w:hanging="224"/>
      </w:pPr>
      <w:rPr>
        <w:rFonts w:hint="default"/>
        <w:lang w:val="pt-PT" w:eastAsia="en-US" w:bidi="ar-SA"/>
      </w:rPr>
    </w:lvl>
    <w:lvl w:ilvl="6" w:tplc="5DB8F0EE">
      <w:numFmt w:val="bullet"/>
      <w:lvlText w:val="•"/>
      <w:lvlJc w:val="left"/>
      <w:pPr>
        <w:ind w:left="6159" w:hanging="224"/>
      </w:pPr>
      <w:rPr>
        <w:rFonts w:hint="default"/>
        <w:lang w:val="pt-PT" w:eastAsia="en-US" w:bidi="ar-SA"/>
      </w:rPr>
    </w:lvl>
    <w:lvl w:ilvl="7" w:tplc="81CCF4F4">
      <w:numFmt w:val="bullet"/>
      <w:lvlText w:val="•"/>
      <w:lvlJc w:val="left"/>
      <w:pPr>
        <w:ind w:left="7029" w:hanging="224"/>
      </w:pPr>
      <w:rPr>
        <w:rFonts w:hint="default"/>
        <w:lang w:val="pt-PT" w:eastAsia="en-US" w:bidi="ar-SA"/>
      </w:rPr>
    </w:lvl>
    <w:lvl w:ilvl="8" w:tplc="B6EE44BC">
      <w:numFmt w:val="bullet"/>
      <w:lvlText w:val="•"/>
      <w:lvlJc w:val="left"/>
      <w:pPr>
        <w:ind w:left="7899" w:hanging="224"/>
      </w:pPr>
      <w:rPr>
        <w:rFonts w:hint="default"/>
        <w:lang w:val="pt-PT" w:eastAsia="en-US" w:bidi="ar-SA"/>
      </w:rPr>
    </w:lvl>
  </w:abstractNum>
  <w:abstractNum w:abstractNumId="12">
    <w:nsid w:val="20E63FA5"/>
    <w:multiLevelType w:val="hybridMultilevel"/>
    <w:tmpl w:val="9F4A43DE"/>
    <w:lvl w:ilvl="0" w:tplc="05142300">
      <w:start w:val="1"/>
      <w:numFmt w:val="lowerLetter"/>
      <w:lvlText w:val="%1)"/>
      <w:lvlJc w:val="left"/>
      <w:pPr>
        <w:ind w:left="913" w:hanging="202"/>
      </w:pPr>
      <w:rPr>
        <w:rFonts w:ascii="Calibri" w:eastAsia="Calibri" w:hAnsi="Calibri" w:cs="Calibri" w:hint="default"/>
        <w:b w:val="0"/>
        <w:bCs w:val="0"/>
        <w:i w:val="0"/>
        <w:iCs w:val="0"/>
        <w:spacing w:val="-1"/>
        <w:w w:val="99"/>
        <w:sz w:val="20"/>
        <w:szCs w:val="20"/>
        <w:lang w:val="pt-PT" w:eastAsia="en-US" w:bidi="ar-SA"/>
      </w:rPr>
    </w:lvl>
    <w:lvl w:ilvl="1" w:tplc="3DFEBDA4">
      <w:numFmt w:val="bullet"/>
      <w:lvlText w:val="•"/>
      <w:lvlJc w:val="left"/>
      <w:pPr>
        <w:ind w:left="1791" w:hanging="202"/>
      </w:pPr>
      <w:rPr>
        <w:rFonts w:hint="default"/>
        <w:lang w:val="pt-PT" w:eastAsia="en-US" w:bidi="ar-SA"/>
      </w:rPr>
    </w:lvl>
    <w:lvl w:ilvl="2" w:tplc="EE4EB766">
      <w:numFmt w:val="bullet"/>
      <w:lvlText w:val="•"/>
      <w:lvlJc w:val="left"/>
      <w:pPr>
        <w:ind w:left="2663" w:hanging="202"/>
      </w:pPr>
      <w:rPr>
        <w:rFonts w:hint="default"/>
        <w:lang w:val="pt-PT" w:eastAsia="en-US" w:bidi="ar-SA"/>
      </w:rPr>
    </w:lvl>
    <w:lvl w:ilvl="3" w:tplc="407C294A">
      <w:numFmt w:val="bullet"/>
      <w:lvlText w:val="•"/>
      <w:lvlJc w:val="left"/>
      <w:pPr>
        <w:ind w:left="3535" w:hanging="202"/>
      </w:pPr>
      <w:rPr>
        <w:rFonts w:hint="default"/>
        <w:lang w:val="pt-PT" w:eastAsia="en-US" w:bidi="ar-SA"/>
      </w:rPr>
    </w:lvl>
    <w:lvl w:ilvl="4" w:tplc="5A42EDFA">
      <w:numFmt w:val="bullet"/>
      <w:lvlText w:val="•"/>
      <w:lvlJc w:val="left"/>
      <w:pPr>
        <w:ind w:left="4407" w:hanging="202"/>
      </w:pPr>
      <w:rPr>
        <w:rFonts w:hint="default"/>
        <w:lang w:val="pt-PT" w:eastAsia="en-US" w:bidi="ar-SA"/>
      </w:rPr>
    </w:lvl>
    <w:lvl w:ilvl="5" w:tplc="19E0299E">
      <w:numFmt w:val="bullet"/>
      <w:lvlText w:val="•"/>
      <w:lvlJc w:val="left"/>
      <w:pPr>
        <w:ind w:left="5279" w:hanging="202"/>
      </w:pPr>
      <w:rPr>
        <w:rFonts w:hint="default"/>
        <w:lang w:val="pt-PT" w:eastAsia="en-US" w:bidi="ar-SA"/>
      </w:rPr>
    </w:lvl>
    <w:lvl w:ilvl="6" w:tplc="085636F8">
      <w:numFmt w:val="bullet"/>
      <w:lvlText w:val="•"/>
      <w:lvlJc w:val="left"/>
      <w:pPr>
        <w:ind w:left="6151" w:hanging="202"/>
      </w:pPr>
      <w:rPr>
        <w:rFonts w:hint="default"/>
        <w:lang w:val="pt-PT" w:eastAsia="en-US" w:bidi="ar-SA"/>
      </w:rPr>
    </w:lvl>
    <w:lvl w:ilvl="7" w:tplc="4510D616">
      <w:numFmt w:val="bullet"/>
      <w:lvlText w:val="•"/>
      <w:lvlJc w:val="left"/>
      <w:pPr>
        <w:ind w:left="7023" w:hanging="202"/>
      </w:pPr>
      <w:rPr>
        <w:rFonts w:hint="default"/>
        <w:lang w:val="pt-PT" w:eastAsia="en-US" w:bidi="ar-SA"/>
      </w:rPr>
    </w:lvl>
    <w:lvl w:ilvl="8" w:tplc="B79ECC1A">
      <w:numFmt w:val="bullet"/>
      <w:lvlText w:val="•"/>
      <w:lvlJc w:val="left"/>
      <w:pPr>
        <w:ind w:left="7895" w:hanging="202"/>
      </w:pPr>
      <w:rPr>
        <w:rFonts w:hint="default"/>
        <w:lang w:val="pt-PT" w:eastAsia="en-US" w:bidi="ar-SA"/>
      </w:rPr>
    </w:lvl>
  </w:abstractNum>
  <w:abstractNum w:abstractNumId="13">
    <w:nsid w:val="2A8327FC"/>
    <w:multiLevelType w:val="multilevel"/>
    <w:tmpl w:val="9E20C286"/>
    <w:lvl w:ilvl="0">
      <w:start w:val="5"/>
      <w:numFmt w:val="decimal"/>
      <w:lvlText w:val="%1"/>
      <w:lvlJc w:val="left"/>
      <w:pPr>
        <w:ind w:left="645" w:hanging="360"/>
      </w:pPr>
      <w:rPr>
        <w:rFonts w:hint="default"/>
        <w:lang w:val="pt-PT" w:eastAsia="en-US" w:bidi="ar-SA"/>
      </w:rPr>
    </w:lvl>
    <w:lvl w:ilvl="1">
      <w:start w:val="1"/>
      <w:numFmt w:val="decimal"/>
      <w:lvlText w:val="%1.%2"/>
      <w:lvlJc w:val="left"/>
      <w:pPr>
        <w:ind w:left="645" w:hanging="360"/>
      </w:pPr>
      <w:rPr>
        <w:rFonts w:ascii="Calibri" w:eastAsia="Calibri" w:hAnsi="Calibri" w:cs="Calibri" w:hint="default"/>
        <w:b w:val="0"/>
        <w:bCs w:val="0"/>
        <w:i w:val="0"/>
        <w:iCs w:val="0"/>
        <w:spacing w:val="0"/>
        <w:w w:val="100"/>
        <w:sz w:val="22"/>
        <w:szCs w:val="22"/>
        <w:lang w:val="pt-PT" w:eastAsia="en-US" w:bidi="ar-SA"/>
      </w:rPr>
    </w:lvl>
    <w:lvl w:ilvl="2">
      <w:numFmt w:val="bullet"/>
      <w:lvlText w:val="•"/>
      <w:lvlJc w:val="left"/>
      <w:pPr>
        <w:ind w:left="2439" w:hanging="360"/>
      </w:pPr>
      <w:rPr>
        <w:rFonts w:hint="default"/>
        <w:lang w:val="pt-PT" w:eastAsia="en-US" w:bidi="ar-SA"/>
      </w:rPr>
    </w:lvl>
    <w:lvl w:ilvl="3">
      <w:numFmt w:val="bullet"/>
      <w:lvlText w:val="•"/>
      <w:lvlJc w:val="left"/>
      <w:pPr>
        <w:ind w:left="3339" w:hanging="360"/>
      </w:pPr>
      <w:rPr>
        <w:rFonts w:hint="default"/>
        <w:lang w:val="pt-PT" w:eastAsia="en-US" w:bidi="ar-SA"/>
      </w:rPr>
    </w:lvl>
    <w:lvl w:ilvl="4">
      <w:numFmt w:val="bullet"/>
      <w:lvlText w:val="•"/>
      <w:lvlJc w:val="left"/>
      <w:pPr>
        <w:ind w:left="4239" w:hanging="360"/>
      </w:pPr>
      <w:rPr>
        <w:rFonts w:hint="default"/>
        <w:lang w:val="pt-PT" w:eastAsia="en-US" w:bidi="ar-SA"/>
      </w:rPr>
    </w:lvl>
    <w:lvl w:ilvl="5">
      <w:numFmt w:val="bullet"/>
      <w:lvlText w:val="•"/>
      <w:lvlJc w:val="left"/>
      <w:pPr>
        <w:ind w:left="5139" w:hanging="360"/>
      </w:pPr>
      <w:rPr>
        <w:rFonts w:hint="default"/>
        <w:lang w:val="pt-PT" w:eastAsia="en-US" w:bidi="ar-SA"/>
      </w:rPr>
    </w:lvl>
    <w:lvl w:ilvl="6">
      <w:numFmt w:val="bullet"/>
      <w:lvlText w:val="•"/>
      <w:lvlJc w:val="left"/>
      <w:pPr>
        <w:ind w:left="6039" w:hanging="360"/>
      </w:pPr>
      <w:rPr>
        <w:rFonts w:hint="default"/>
        <w:lang w:val="pt-PT" w:eastAsia="en-US" w:bidi="ar-SA"/>
      </w:rPr>
    </w:lvl>
    <w:lvl w:ilvl="7">
      <w:numFmt w:val="bullet"/>
      <w:lvlText w:val="•"/>
      <w:lvlJc w:val="left"/>
      <w:pPr>
        <w:ind w:left="6939" w:hanging="360"/>
      </w:pPr>
      <w:rPr>
        <w:rFonts w:hint="default"/>
        <w:lang w:val="pt-PT" w:eastAsia="en-US" w:bidi="ar-SA"/>
      </w:rPr>
    </w:lvl>
    <w:lvl w:ilvl="8">
      <w:numFmt w:val="bullet"/>
      <w:lvlText w:val="•"/>
      <w:lvlJc w:val="left"/>
      <w:pPr>
        <w:ind w:left="7839" w:hanging="360"/>
      </w:pPr>
      <w:rPr>
        <w:rFonts w:hint="default"/>
        <w:lang w:val="pt-PT" w:eastAsia="en-US" w:bidi="ar-SA"/>
      </w:rPr>
    </w:lvl>
  </w:abstractNum>
  <w:abstractNum w:abstractNumId="14">
    <w:nsid w:val="31AB2E3A"/>
    <w:multiLevelType w:val="hybridMultilevel"/>
    <w:tmpl w:val="4B1CFD5C"/>
    <w:lvl w:ilvl="0" w:tplc="5F42D2BC">
      <w:start w:val="1"/>
      <w:numFmt w:val="lowerLetter"/>
      <w:lvlText w:val="%1)"/>
      <w:lvlJc w:val="left"/>
      <w:pPr>
        <w:ind w:left="935" w:hanging="224"/>
      </w:pPr>
      <w:rPr>
        <w:rFonts w:ascii="Calibri" w:eastAsia="Calibri" w:hAnsi="Calibri" w:cs="Calibri" w:hint="default"/>
        <w:b w:val="0"/>
        <w:bCs w:val="0"/>
        <w:i w:val="0"/>
        <w:iCs w:val="0"/>
        <w:spacing w:val="-1"/>
        <w:w w:val="100"/>
        <w:sz w:val="22"/>
        <w:szCs w:val="22"/>
        <w:lang w:val="pt-PT" w:eastAsia="en-US" w:bidi="ar-SA"/>
      </w:rPr>
    </w:lvl>
    <w:lvl w:ilvl="1" w:tplc="EDF42CA2">
      <w:numFmt w:val="bullet"/>
      <w:lvlText w:val="•"/>
      <w:lvlJc w:val="left"/>
      <w:pPr>
        <w:ind w:left="1809" w:hanging="224"/>
      </w:pPr>
      <w:rPr>
        <w:rFonts w:hint="default"/>
        <w:lang w:val="pt-PT" w:eastAsia="en-US" w:bidi="ar-SA"/>
      </w:rPr>
    </w:lvl>
    <w:lvl w:ilvl="2" w:tplc="AD3A0862">
      <w:numFmt w:val="bullet"/>
      <w:lvlText w:val="•"/>
      <w:lvlJc w:val="left"/>
      <w:pPr>
        <w:ind w:left="2679" w:hanging="224"/>
      </w:pPr>
      <w:rPr>
        <w:rFonts w:hint="default"/>
        <w:lang w:val="pt-PT" w:eastAsia="en-US" w:bidi="ar-SA"/>
      </w:rPr>
    </w:lvl>
    <w:lvl w:ilvl="3" w:tplc="FC04ADBC">
      <w:numFmt w:val="bullet"/>
      <w:lvlText w:val="•"/>
      <w:lvlJc w:val="left"/>
      <w:pPr>
        <w:ind w:left="3549" w:hanging="224"/>
      </w:pPr>
      <w:rPr>
        <w:rFonts w:hint="default"/>
        <w:lang w:val="pt-PT" w:eastAsia="en-US" w:bidi="ar-SA"/>
      </w:rPr>
    </w:lvl>
    <w:lvl w:ilvl="4" w:tplc="8D043B02">
      <w:numFmt w:val="bullet"/>
      <w:lvlText w:val="•"/>
      <w:lvlJc w:val="left"/>
      <w:pPr>
        <w:ind w:left="4419" w:hanging="224"/>
      </w:pPr>
      <w:rPr>
        <w:rFonts w:hint="default"/>
        <w:lang w:val="pt-PT" w:eastAsia="en-US" w:bidi="ar-SA"/>
      </w:rPr>
    </w:lvl>
    <w:lvl w:ilvl="5" w:tplc="188E5386">
      <w:numFmt w:val="bullet"/>
      <w:lvlText w:val="•"/>
      <w:lvlJc w:val="left"/>
      <w:pPr>
        <w:ind w:left="5289" w:hanging="224"/>
      </w:pPr>
      <w:rPr>
        <w:rFonts w:hint="default"/>
        <w:lang w:val="pt-PT" w:eastAsia="en-US" w:bidi="ar-SA"/>
      </w:rPr>
    </w:lvl>
    <w:lvl w:ilvl="6" w:tplc="92FC5D00">
      <w:numFmt w:val="bullet"/>
      <w:lvlText w:val="•"/>
      <w:lvlJc w:val="left"/>
      <w:pPr>
        <w:ind w:left="6159" w:hanging="224"/>
      </w:pPr>
      <w:rPr>
        <w:rFonts w:hint="default"/>
        <w:lang w:val="pt-PT" w:eastAsia="en-US" w:bidi="ar-SA"/>
      </w:rPr>
    </w:lvl>
    <w:lvl w:ilvl="7" w:tplc="553A1BF0">
      <w:numFmt w:val="bullet"/>
      <w:lvlText w:val="•"/>
      <w:lvlJc w:val="left"/>
      <w:pPr>
        <w:ind w:left="7029" w:hanging="224"/>
      </w:pPr>
      <w:rPr>
        <w:rFonts w:hint="default"/>
        <w:lang w:val="pt-PT" w:eastAsia="en-US" w:bidi="ar-SA"/>
      </w:rPr>
    </w:lvl>
    <w:lvl w:ilvl="8" w:tplc="5124519E">
      <w:numFmt w:val="bullet"/>
      <w:lvlText w:val="•"/>
      <w:lvlJc w:val="left"/>
      <w:pPr>
        <w:ind w:left="7899" w:hanging="224"/>
      </w:pPr>
      <w:rPr>
        <w:rFonts w:hint="default"/>
        <w:lang w:val="pt-PT" w:eastAsia="en-US" w:bidi="ar-SA"/>
      </w:rPr>
    </w:lvl>
  </w:abstractNum>
  <w:abstractNum w:abstractNumId="15">
    <w:nsid w:val="344D2155"/>
    <w:multiLevelType w:val="hybridMultilevel"/>
    <w:tmpl w:val="CF523190"/>
    <w:lvl w:ilvl="0" w:tplc="E36AE526">
      <w:start w:val="1"/>
      <w:numFmt w:val="lowerLetter"/>
      <w:lvlText w:val="%1)"/>
      <w:lvlJc w:val="left"/>
      <w:pPr>
        <w:ind w:left="934" w:hanging="223"/>
      </w:pPr>
      <w:rPr>
        <w:rFonts w:ascii="Calibri" w:eastAsia="Calibri" w:hAnsi="Calibri" w:cs="Calibri" w:hint="default"/>
        <w:b w:val="0"/>
        <w:bCs w:val="0"/>
        <w:i w:val="0"/>
        <w:iCs w:val="0"/>
        <w:spacing w:val="-1"/>
        <w:w w:val="100"/>
        <w:sz w:val="22"/>
        <w:szCs w:val="22"/>
        <w:lang w:val="pt-PT" w:eastAsia="en-US" w:bidi="ar-SA"/>
      </w:rPr>
    </w:lvl>
    <w:lvl w:ilvl="1" w:tplc="7F0670A0">
      <w:numFmt w:val="bullet"/>
      <w:lvlText w:val="•"/>
      <w:lvlJc w:val="left"/>
      <w:pPr>
        <w:ind w:left="1809" w:hanging="223"/>
      </w:pPr>
      <w:rPr>
        <w:rFonts w:hint="default"/>
        <w:lang w:val="pt-PT" w:eastAsia="en-US" w:bidi="ar-SA"/>
      </w:rPr>
    </w:lvl>
    <w:lvl w:ilvl="2" w:tplc="1B2CA89E">
      <w:numFmt w:val="bullet"/>
      <w:lvlText w:val="•"/>
      <w:lvlJc w:val="left"/>
      <w:pPr>
        <w:ind w:left="2679" w:hanging="223"/>
      </w:pPr>
      <w:rPr>
        <w:rFonts w:hint="default"/>
        <w:lang w:val="pt-PT" w:eastAsia="en-US" w:bidi="ar-SA"/>
      </w:rPr>
    </w:lvl>
    <w:lvl w:ilvl="3" w:tplc="65C25CCE">
      <w:numFmt w:val="bullet"/>
      <w:lvlText w:val="•"/>
      <w:lvlJc w:val="left"/>
      <w:pPr>
        <w:ind w:left="3549" w:hanging="223"/>
      </w:pPr>
      <w:rPr>
        <w:rFonts w:hint="default"/>
        <w:lang w:val="pt-PT" w:eastAsia="en-US" w:bidi="ar-SA"/>
      </w:rPr>
    </w:lvl>
    <w:lvl w:ilvl="4" w:tplc="C65C3538">
      <w:numFmt w:val="bullet"/>
      <w:lvlText w:val="•"/>
      <w:lvlJc w:val="left"/>
      <w:pPr>
        <w:ind w:left="4419" w:hanging="223"/>
      </w:pPr>
      <w:rPr>
        <w:rFonts w:hint="default"/>
        <w:lang w:val="pt-PT" w:eastAsia="en-US" w:bidi="ar-SA"/>
      </w:rPr>
    </w:lvl>
    <w:lvl w:ilvl="5" w:tplc="36049CD6">
      <w:numFmt w:val="bullet"/>
      <w:lvlText w:val="•"/>
      <w:lvlJc w:val="left"/>
      <w:pPr>
        <w:ind w:left="5289" w:hanging="223"/>
      </w:pPr>
      <w:rPr>
        <w:rFonts w:hint="default"/>
        <w:lang w:val="pt-PT" w:eastAsia="en-US" w:bidi="ar-SA"/>
      </w:rPr>
    </w:lvl>
    <w:lvl w:ilvl="6" w:tplc="50B4900E">
      <w:numFmt w:val="bullet"/>
      <w:lvlText w:val="•"/>
      <w:lvlJc w:val="left"/>
      <w:pPr>
        <w:ind w:left="6159" w:hanging="223"/>
      </w:pPr>
      <w:rPr>
        <w:rFonts w:hint="default"/>
        <w:lang w:val="pt-PT" w:eastAsia="en-US" w:bidi="ar-SA"/>
      </w:rPr>
    </w:lvl>
    <w:lvl w:ilvl="7" w:tplc="11E4B990">
      <w:numFmt w:val="bullet"/>
      <w:lvlText w:val="•"/>
      <w:lvlJc w:val="left"/>
      <w:pPr>
        <w:ind w:left="7029" w:hanging="223"/>
      </w:pPr>
      <w:rPr>
        <w:rFonts w:hint="default"/>
        <w:lang w:val="pt-PT" w:eastAsia="en-US" w:bidi="ar-SA"/>
      </w:rPr>
    </w:lvl>
    <w:lvl w:ilvl="8" w:tplc="5AF00EDC">
      <w:numFmt w:val="bullet"/>
      <w:lvlText w:val="•"/>
      <w:lvlJc w:val="left"/>
      <w:pPr>
        <w:ind w:left="7899" w:hanging="223"/>
      </w:pPr>
      <w:rPr>
        <w:rFonts w:hint="default"/>
        <w:lang w:val="pt-PT" w:eastAsia="en-US" w:bidi="ar-SA"/>
      </w:rPr>
    </w:lvl>
  </w:abstractNum>
  <w:abstractNum w:abstractNumId="16">
    <w:nsid w:val="375C041A"/>
    <w:multiLevelType w:val="multilevel"/>
    <w:tmpl w:val="9B42D1E4"/>
    <w:lvl w:ilvl="0">
      <w:start w:val="6"/>
      <w:numFmt w:val="decimal"/>
      <w:lvlText w:val="%1"/>
      <w:lvlJc w:val="left"/>
      <w:pPr>
        <w:ind w:left="285" w:hanging="351"/>
      </w:pPr>
      <w:rPr>
        <w:rFonts w:hint="default"/>
        <w:lang w:val="pt-PT" w:eastAsia="en-US" w:bidi="ar-SA"/>
      </w:rPr>
    </w:lvl>
    <w:lvl w:ilvl="1">
      <w:start w:val="1"/>
      <w:numFmt w:val="decimal"/>
      <w:lvlText w:val="%1.%2"/>
      <w:lvlJc w:val="left"/>
      <w:pPr>
        <w:ind w:left="285" w:hanging="351"/>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85" w:hanging="509"/>
      </w:pPr>
      <w:rPr>
        <w:rFonts w:ascii="Calibri" w:eastAsia="Calibri" w:hAnsi="Calibri" w:cs="Calibri" w:hint="default"/>
        <w:b w:val="0"/>
        <w:bCs w:val="0"/>
        <w:i w:val="0"/>
        <w:iCs w:val="0"/>
        <w:spacing w:val="0"/>
        <w:w w:val="100"/>
        <w:sz w:val="22"/>
        <w:szCs w:val="22"/>
        <w:lang w:val="pt-PT" w:eastAsia="en-US" w:bidi="ar-SA"/>
      </w:rPr>
    </w:lvl>
    <w:lvl w:ilvl="3">
      <w:start w:val="1"/>
      <w:numFmt w:val="decimal"/>
      <w:lvlText w:val="%1.%2.%3.%4"/>
      <w:lvlJc w:val="left"/>
      <w:pPr>
        <w:ind w:left="645" w:hanging="692"/>
      </w:pPr>
      <w:rPr>
        <w:rFonts w:ascii="Calibri" w:eastAsia="Calibri" w:hAnsi="Calibri" w:cs="Calibri" w:hint="default"/>
        <w:b w:val="0"/>
        <w:bCs w:val="0"/>
        <w:i w:val="0"/>
        <w:iCs w:val="0"/>
        <w:spacing w:val="-3"/>
        <w:w w:val="100"/>
        <w:sz w:val="22"/>
        <w:szCs w:val="22"/>
        <w:lang w:val="pt-PT" w:eastAsia="en-US" w:bidi="ar-SA"/>
      </w:rPr>
    </w:lvl>
    <w:lvl w:ilvl="4">
      <w:numFmt w:val="bullet"/>
      <w:lvlText w:val="•"/>
      <w:lvlJc w:val="left"/>
      <w:pPr>
        <w:ind w:left="2114" w:hanging="692"/>
      </w:pPr>
      <w:rPr>
        <w:rFonts w:hint="default"/>
        <w:lang w:val="pt-PT" w:eastAsia="en-US" w:bidi="ar-SA"/>
      </w:rPr>
    </w:lvl>
    <w:lvl w:ilvl="5">
      <w:numFmt w:val="bullet"/>
      <w:lvlText w:val="•"/>
      <w:lvlJc w:val="left"/>
      <w:pPr>
        <w:ind w:left="3368" w:hanging="692"/>
      </w:pPr>
      <w:rPr>
        <w:rFonts w:hint="default"/>
        <w:lang w:val="pt-PT" w:eastAsia="en-US" w:bidi="ar-SA"/>
      </w:rPr>
    </w:lvl>
    <w:lvl w:ilvl="6">
      <w:numFmt w:val="bullet"/>
      <w:lvlText w:val="•"/>
      <w:lvlJc w:val="left"/>
      <w:pPr>
        <w:ind w:left="4622" w:hanging="692"/>
      </w:pPr>
      <w:rPr>
        <w:rFonts w:hint="default"/>
        <w:lang w:val="pt-PT" w:eastAsia="en-US" w:bidi="ar-SA"/>
      </w:rPr>
    </w:lvl>
    <w:lvl w:ilvl="7">
      <w:numFmt w:val="bullet"/>
      <w:lvlText w:val="•"/>
      <w:lvlJc w:val="left"/>
      <w:pPr>
        <w:ind w:left="5876" w:hanging="692"/>
      </w:pPr>
      <w:rPr>
        <w:rFonts w:hint="default"/>
        <w:lang w:val="pt-PT" w:eastAsia="en-US" w:bidi="ar-SA"/>
      </w:rPr>
    </w:lvl>
    <w:lvl w:ilvl="8">
      <w:numFmt w:val="bullet"/>
      <w:lvlText w:val="•"/>
      <w:lvlJc w:val="left"/>
      <w:pPr>
        <w:ind w:left="7131" w:hanging="692"/>
      </w:pPr>
      <w:rPr>
        <w:rFonts w:hint="default"/>
        <w:lang w:val="pt-PT" w:eastAsia="en-US" w:bidi="ar-SA"/>
      </w:rPr>
    </w:lvl>
  </w:abstractNum>
  <w:abstractNum w:abstractNumId="17">
    <w:nsid w:val="389439A4"/>
    <w:multiLevelType w:val="hybridMultilevel"/>
    <w:tmpl w:val="1A884FA6"/>
    <w:lvl w:ilvl="0" w:tplc="FB569EEC">
      <w:start w:val="1"/>
      <w:numFmt w:val="lowerLetter"/>
      <w:lvlText w:val="%1)"/>
      <w:lvlJc w:val="left"/>
      <w:pPr>
        <w:ind w:left="1146" w:hanging="358"/>
      </w:pPr>
      <w:rPr>
        <w:rFonts w:ascii="Calibri" w:eastAsia="Calibri" w:hAnsi="Calibri" w:cs="Calibri" w:hint="default"/>
        <w:b w:val="0"/>
        <w:bCs w:val="0"/>
        <w:i w:val="0"/>
        <w:iCs w:val="0"/>
        <w:spacing w:val="-1"/>
        <w:w w:val="100"/>
        <w:sz w:val="22"/>
        <w:szCs w:val="22"/>
        <w:lang w:val="pt-PT" w:eastAsia="en-US" w:bidi="ar-SA"/>
      </w:rPr>
    </w:lvl>
    <w:lvl w:ilvl="1" w:tplc="72FA52F6">
      <w:numFmt w:val="bullet"/>
      <w:lvlText w:val="•"/>
      <w:lvlJc w:val="left"/>
      <w:pPr>
        <w:ind w:left="1989" w:hanging="358"/>
      </w:pPr>
      <w:rPr>
        <w:rFonts w:hint="default"/>
        <w:lang w:val="pt-PT" w:eastAsia="en-US" w:bidi="ar-SA"/>
      </w:rPr>
    </w:lvl>
    <w:lvl w:ilvl="2" w:tplc="0234EBE4">
      <w:numFmt w:val="bullet"/>
      <w:lvlText w:val="•"/>
      <w:lvlJc w:val="left"/>
      <w:pPr>
        <w:ind w:left="2839" w:hanging="358"/>
      </w:pPr>
      <w:rPr>
        <w:rFonts w:hint="default"/>
        <w:lang w:val="pt-PT" w:eastAsia="en-US" w:bidi="ar-SA"/>
      </w:rPr>
    </w:lvl>
    <w:lvl w:ilvl="3" w:tplc="16D66E5C">
      <w:numFmt w:val="bullet"/>
      <w:lvlText w:val="•"/>
      <w:lvlJc w:val="left"/>
      <w:pPr>
        <w:ind w:left="3689" w:hanging="358"/>
      </w:pPr>
      <w:rPr>
        <w:rFonts w:hint="default"/>
        <w:lang w:val="pt-PT" w:eastAsia="en-US" w:bidi="ar-SA"/>
      </w:rPr>
    </w:lvl>
    <w:lvl w:ilvl="4" w:tplc="30F8F79C">
      <w:numFmt w:val="bullet"/>
      <w:lvlText w:val="•"/>
      <w:lvlJc w:val="left"/>
      <w:pPr>
        <w:ind w:left="4539" w:hanging="358"/>
      </w:pPr>
      <w:rPr>
        <w:rFonts w:hint="default"/>
        <w:lang w:val="pt-PT" w:eastAsia="en-US" w:bidi="ar-SA"/>
      </w:rPr>
    </w:lvl>
    <w:lvl w:ilvl="5" w:tplc="C50E4986">
      <w:numFmt w:val="bullet"/>
      <w:lvlText w:val="•"/>
      <w:lvlJc w:val="left"/>
      <w:pPr>
        <w:ind w:left="5389" w:hanging="358"/>
      </w:pPr>
      <w:rPr>
        <w:rFonts w:hint="default"/>
        <w:lang w:val="pt-PT" w:eastAsia="en-US" w:bidi="ar-SA"/>
      </w:rPr>
    </w:lvl>
    <w:lvl w:ilvl="6" w:tplc="22C8BAAE">
      <w:numFmt w:val="bullet"/>
      <w:lvlText w:val="•"/>
      <w:lvlJc w:val="left"/>
      <w:pPr>
        <w:ind w:left="6239" w:hanging="358"/>
      </w:pPr>
      <w:rPr>
        <w:rFonts w:hint="default"/>
        <w:lang w:val="pt-PT" w:eastAsia="en-US" w:bidi="ar-SA"/>
      </w:rPr>
    </w:lvl>
    <w:lvl w:ilvl="7" w:tplc="592A1D10">
      <w:numFmt w:val="bullet"/>
      <w:lvlText w:val="•"/>
      <w:lvlJc w:val="left"/>
      <w:pPr>
        <w:ind w:left="7089" w:hanging="358"/>
      </w:pPr>
      <w:rPr>
        <w:rFonts w:hint="default"/>
        <w:lang w:val="pt-PT" w:eastAsia="en-US" w:bidi="ar-SA"/>
      </w:rPr>
    </w:lvl>
    <w:lvl w:ilvl="8" w:tplc="654210B8">
      <w:numFmt w:val="bullet"/>
      <w:lvlText w:val="•"/>
      <w:lvlJc w:val="left"/>
      <w:pPr>
        <w:ind w:left="7939" w:hanging="358"/>
      </w:pPr>
      <w:rPr>
        <w:rFonts w:hint="default"/>
        <w:lang w:val="pt-PT" w:eastAsia="en-US" w:bidi="ar-SA"/>
      </w:rPr>
    </w:lvl>
  </w:abstractNum>
  <w:abstractNum w:abstractNumId="18">
    <w:nsid w:val="43DD36DC"/>
    <w:multiLevelType w:val="hybridMultilevel"/>
    <w:tmpl w:val="8A8A610C"/>
    <w:lvl w:ilvl="0" w:tplc="9978F624">
      <w:start w:val="1"/>
      <w:numFmt w:val="lowerLetter"/>
      <w:lvlText w:val="%1)"/>
      <w:lvlJc w:val="left"/>
      <w:pPr>
        <w:ind w:left="934" w:hanging="223"/>
      </w:pPr>
      <w:rPr>
        <w:rFonts w:ascii="Calibri" w:eastAsia="Calibri" w:hAnsi="Calibri" w:cs="Calibri" w:hint="default"/>
        <w:b w:val="0"/>
        <w:bCs w:val="0"/>
        <w:i w:val="0"/>
        <w:iCs w:val="0"/>
        <w:spacing w:val="-1"/>
        <w:w w:val="100"/>
        <w:sz w:val="22"/>
        <w:szCs w:val="22"/>
        <w:lang w:val="pt-PT" w:eastAsia="en-US" w:bidi="ar-SA"/>
      </w:rPr>
    </w:lvl>
    <w:lvl w:ilvl="1" w:tplc="443E6AAE">
      <w:numFmt w:val="bullet"/>
      <w:lvlText w:val="•"/>
      <w:lvlJc w:val="left"/>
      <w:pPr>
        <w:ind w:left="1809" w:hanging="223"/>
      </w:pPr>
      <w:rPr>
        <w:rFonts w:hint="default"/>
        <w:lang w:val="pt-PT" w:eastAsia="en-US" w:bidi="ar-SA"/>
      </w:rPr>
    </w:lvl>
    <w:lvl w:ilvl="2" w:tplc="37645552">
      <w:numFmt w:val="bullet"/>
      <w:lvlText w:val="•"/>
      <w:lvlJc w:val="left"/>
      <w:pPr>
        <w:ind w:left="2679" w:hanging="223"/>
      </w:pPr>
      <w:rPr>
        <w:rFonts w:hint="default"/>
        <w:lang w:val="pt-PT" w:eastAsia="en-US" w:bidi="ar-SA"/>
      </w:rPr>
    </w:lvl>
    <w:lvl w:ilvl="3" w:tplc="81343A58">
      <w:numFmt w:val="bullet"/>
      <w:lvlText w:val="•"/>
      <w:lvlJc w:val="left"/>
      <w:pPr>
        <w:ind w:left="3549" w:hanging="223"/>
      </w:pPr>
      <w:rPr>
        <w:rFonts w:hint="default"/>
        <w:lang w:val="pt-PT" w:eastAsia="en-US" w:bidi="ar-SA"/>
      </w:rPr>
    </w:lvl>
    <w:lvl w:ilvl="4" w:tplc="AD484696">
      <w:numFmt w:val="bullet"/>
      <w:lvlText w:val="•"/>
      <w:lvlJc w:val="left"/>
      <w:pPr>
        <w:ind w:left="4419" w:hanging="223"/>
      </w:pPr>
      <w:rPr>
        <w:rFonts w:hint="default"/>
        <w:lang w:val="pt-PT" w:eastAsia="en-US" w:bidi="ar-SA"/>
      </w:rPr>
    </w:lvl>
    <w:lvl w:ilvl="5" w:tplc="6D2CB514">
      <w:numFmt w:val="bullet"/>
      <w:lvlText w:val="•"/>
      <w:lvlJc w:val="left"/>
      <w:pPr>
        <w:ind w:left="5289" w:hanging="223"/>
      </w:pPr>
      <w:rPr>
        <w:rFonts w:hint="default"/>
        <w:lang w:val="pt-PT" w:eastAsia="en-US" w:bidi="ar-SA"/>
      </w:rPr>
    </w:lvl>
    <w:lvl w:ilvl="6" w:tplc="505067DA">
      <w:numFmt w:val="bullet"/>
      <w:lvlText w:val="•"/>
      <w:lvlJc w:val="left"/>
      <w:pPr>
        <w:ind w:left="6159" w:hanging="223"/>
      </w:pPr>
      <w:rPr>
        <w:rFonts w:hint="default"/>
        <w:lang w:val="pt-PT" w:eastAsia="en-US" w:bidi="ar-SA"/>
      </w:rPr>
    </w:lvl>
    <w:lvl w:ilvl="7" w:tplc="74D69FC4">
      <w:numFmt w:val="bullet"/>
      <w:lvlText w:val="•"/>
      <w:lvlJc w:val="left"/>
      <w:pPr>
        <w:ind w:left="7029" w:hanging="223"/>
      </w:pPr>
      <w:rPr>
        <w:rFonts w:hint="default"/>
        <w:lang w:val="pt-PT" w:eastAsia="en-US" w:bidi="ar-SA"/>
      </w:rPr>
    </w:lvl>
    <w:lvl w:ilvl="8" w:tplc="AF00FE9E">
      <w:numFmt w:val="bullet"/>
      <w:lvlText w:val="•"/>
      <w:lvlJc w:val="left"/>
      <w:pPr>
        <w:ind w:left="7899" w:hanging="223"/>
      </w:pPr>
      <w:rPr>
        <w:rFonts w:hint="default"/>
        <w:lang w:val="pt-PT" w:eastAsia="en-US" w:bidi="ar-SA"/>
      </w:rPr>
    </w:lvl>
  </w:abstractNum>
  <w:abstractNum w:abstractNumId="19">
    <w:nsid w:val="46590F23"/>
    <w:multiLevelType w:val="multilevel"/>
    <w:tmpl w:val="27D8EEE2"/>
    <w:lvl w:ilvl="0">
      <w:start w:val="7"/>
      <w:numFmt w:val="decimal"/>
      <w:lvlText w:val="%1"/>
      <w:lvlJc w:val="left"/>
      <w:pPr>
        <w:ind w:left="616" w:hanging="332"/>
      </w:pPr>
      <w:rPr>
        <w:rFonts w:hint="default"/>
        <w:lang w:val="pt-PT" w:eastAsia="en-US" w:bidi="ar-SA"/>
      </w:rPr>
    </w:lvl>
    <w:lvl w:ilvl="1">
      <w:start w:val="1"/>
      <w:numFmt w:val="decimal"/>
      <w:lvlText w:val="%1.%2"/>
      <w:lvlJc w:val="left"/>
      <w:pPr>
        <w:ind w:left="616" w:hanging="332"/>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85" w:hanging="524"/>
      </w:pPr>
      <w:rPr>
        <w:rFonts w:ascii="Calibri" w:eastAsia="Calibri" w:hAnsi="Calibri" w:cs="Calibri" w:hint="default"/>
        <w:b w:val="0"/>
        <w:bCs w:val="0"/>
        <w:i w:val="0"/>
        <w:iCs w:val="0"/>
        <w:spacing w:val="-1"/>
        <w:w w:val="100"/>
        <w:sz w:val="22"/>
        <w:szCs w:val="22"/>
        <w:lang w:val="pt-PT" w:eastAsia="en-US" w:bidi="ar-SA"/>
      </w:rPr>
    </w:lvl>
    <w:lvl w:ilvl="3">
      <w:start w:val="1"/>
      <w:numFmt w:val="decimal"/>
      <w:lvlText w:val="%1.%2.%3.%4"/>
      <w:lvlJc w:val="left"/>
      <w:pPr>
        <w:ind w:left="786" w:hanging="696"/>
      </w:pPr>
      <w:rPr>
        <w:rFonts w:ascii="Calibri" w:eastAsia="Calibri" w:hAnsi="Calibri" w:cs="Calibri" w:hint="default"/>
        <w:b w:val="0"/>
        <w:bCs w:val="0"/>
        <w:i w:val="0"/>
        <w:iCs w:val="0"/>
        <w:spacing w:val="-3"/>
        <w:w w:val="100"/>
        <w:sz w:val="22"/>
        <w:szCs w:val="22"/>
        <w:lang w:val="pt-PT" w:eastAsia="en-US" w:bidi="ar-SA"/>
      </w:rPr>
    </w:lvl>
    <w:lvl w:ilvl="4">
      <w:numFmt w:val="bullet"/>
      <w:lvlText w:val="•"/>
      <w:lvlJc w:val="left"/>
      <w:pPr>
        <w:ind w:left="2662" w:hanging="696"/>
      </w:pPr>
      <w:rPr>
        <w:rFonts w:hint="default"/>
        <w:lang w:val="pt-PT" w:eastAsia="en-US" w:bidi="ar-SA"/>
      </w:rPr>
    </w:lvl>
    <w:lvl w:ilvl="5">
      <w:numFmt w:val="bullet"/>
      <w:lvlText w:val="•"/>
      <w:lvlJc w:val="left"/>
      <w:pPr>
        <w:ind w:left="3825" w:hanging="696"/>
      </w:pPr>
      <w:rPr>
        <w:rFonts w:hint="default"/>
        <w:lang w:val="pt-PT" w:eastAsia="en-US" w:bidi="ar-SA"/>
      </w:rPr>
    </w:lvl>
    <w:lvl w:ilvl="6">
      <w:numFmt w:val="bullet"/>
      <w:lvlText w:val="•"/>
      <w:lvlJc w:val="left"/>
      <w:pPr>
        <w:ind w:left="4988" w:hanging="696"/>
      </w:pPr>
      <w:rPr>
        <w:rFonts w:hint="default"/>
        <w:lang w:val="pt-PT" w:eastAsia="en-US" w:bidi="ar-SA"/>
      </w:rPr>
    </w:lvl>
    <w:lvl w:ilvl="7">
      <w:numFmt w:val="bullet"/>
      <w:lvlText w:val="•"/>
      <w:lvlJc w:val="left"/>
      <w:pPr>
        <w:ind w:left="6151" w:hanging="696"/>
      </w:pPr>
      <w:rPr>
        <w:rFonts w:hint="default"/>
        <w:lang w:val="pt-PT" w:eastAsia="en-US" w:bidi="ar-SA"/>
      </w:rPr>
    </w:lvl>
    <w:lvl w:ilvl="8">
      <w:numFmt w:val="bullet"/>
      <w:lvlText w:val="•"/>
      <w:lvlJc w:val="left"/>
      <w:pPr>
        <w:ind w:left="7313" w:hanging="696"/>
      </w:pPr>
      <w:rPr>
        <w:rFonts w:hint="default"/>
        <w:lang w:val="pt-PT" w:eastAsia="en-US" w:bidi="ar-SA"/>
      </w:rPr>
    </w:lvl>
  </w:abstractNum>
  <w:abstractNum w:abstractNumId="20">
    <w:nsid w:val="46E75D05"/>
    <w:multiLevelType w:val="multilevel"/>
    <w:tmpl w:val="EE26BCCA"/>
    <w:lvl w:ilvl="0">
      <w:start w:val="6"/>
      <w:numFmt w:val="decimal"/>
      <w:lvlText w:val="%1"/>
      <w:lvlJc w:val="left"/>
      <w:pPr>
        <w:ind w:left="285" w:hanging="351"/>
      </w:pPr>
      <w:rPr>
        <w:rFonts w:hint="default"/>
        <w:lang w:val="pt-PT" w:eastAsia="en-US" w:bidi="ar-SA"/>
      </w:rPr>
    </w:lvl>
    <w:lvl w:ilvl="1">
      <w:start w:val="1"/>
      <w:numFmt w:val="decimal"/>
      <w:lvlText w:val="%1.%2"/>
      <w:lvlJc w:val="left"/>
      <w:pPr>
        <w:ind w:left="285" w:hanging="351"/>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85" w:hanging="509"/>
      </w:pPr>
      <w:rPr>
        <w:rFonts w:ascii="Calibri" w:eastAsia="Calibri" w:hAnsi="Calibri" w:cs="Calibri" w:hint="default"/>
        <w:b w:val="0"/>
        <w:bCs w:val="0"/>
        <w:i w:val="0"/>
        <w:iCs w:val="0"/>
        <w:spacing w:val="0"/>
        <w:w w:val="100"/>
        <w:sz w:val="22"/>
        <w:szCs w:val="22"/>
        <w:lang w:val="pt-PT" w:eastAsia="en-US" w:bidi="ar-SA"/>
      </w:rPr>
    </w:lvl>
    <w:lvl w:ilvl="3">
      <w:start w:val="1"/>
      <w:numFmt w:val="decimal"/>
      <w:lvlText w:val="%1.%2.%3.%4"/>
      <w:lvlJc w:val="left"/>
      <w:pPr>
        <w:ind w:left="645" w:hanging="692"/>
      </w:pPr>
      <w:rPr>
        <w:rFonts w:ascii="Calibri" w:eastAsia="Calibri" w:hAnsi="Calibri" w:cs="Calibri" w:hint="default"/>
        <w:b w:val="0"/>
        <w:bCs w:val="0"/>
        <w:i w:val="0"/>
        <w:iCs w:val="0"/>
        <w:spacing w:val="-3"/>
        <w:w w:val="100"/>
        <w:sz w:val="22"/>
        <w:szCs w:val="22"/>
        <w:lang w:val="pt-PT" w:eastAsia="en-US" w:bidi="ar-SA"/>
      </w:rPr>
    </w:lvl>
    <w:lvl w:ilvl="4">
      <w:numFmt w:val="bullet"/>
      <w:lvlText w:val="•"/>
      <w:lvlJc w:val="left"/>
      <w:pPr>
        <w:ind w:left="2114" w:hanging="692"/>
      </w:pPr>
      <w:rPr>
        <w:rFonts w:hint="default"/>
        <w:lang w:val="pt-PT" w:eastAsia="en-US" w:bidi="ar-SA"/>
      </w:rPr>
    </w:lvl>
    <w:lvl w:ilvl="5">
      <w:numFmt w:val="bullet"/>
      <w:lvlText w:val="•"/>
      <w:lvlJc w:val="left"/>
      <w:pPr>
        <w:ind w:left="3368" w:hanging="692"/>
      </w:pPr>
      <w:rPr>
        <w:rFonts w:hint="default"/>
        <w:lang w:val="pt-PT" w:eastAsia="en-US" w:bidi="ar-SA"/>
      </w:rPr>
    </w:lvl>
    <w:lvl w:ilvl="6">
      <w:numFmt w:val="bullet"/>
      <w:lvlText w:val="•"/>
      <w:lvlJc w:val="left"/>
      <w:pPr>
        <w:ind w:left="4622" w:hanging="692"/>
      </w:pPr>
      <w:rPr>
        <w:rFonts w:hint="default"/>
        <w:lang w:val="pt-PT" w:eastAsia="en-US" w:bidi="ar-SA"/>
      </w:rPr>
    </w:lvl>
    <w:lvl w:ilvl="7">
      <w:numFmt w:val="bullet"/>
      <w:lvlText w:val="•"/>
      <w:lvlJc w:val="left"/>
      <w:pPr>
        <w:ind w:left="5876" w:hanging="692"/>
      </w:pPr>
      <w:rPr>
        <w:rFonts w:hint="default"/>
        <w:lang w:val="pt-PT" w:eastAsia="en-US" w:bidi="ar-SA"/>
      </w:rPr>
    </w:lvl>
    <w:lvl w:ilvl="8">
      <w:numFmt w:val="bullet"/>
      <w:lvlText w:val="•"/>
      <w:lvlJc w:val="left"/>
      <w:pPr>
        <w:ind w:left="7131" w:hanging="692"/>
      </w:pPr>
      <w:rPr>
        <w:rFonts w:hint="default"/>
        <w:lang w:val="pt-PT" w:eastAsia="en-US" w:bidi="ar-SA"/>
      </w:rPr>
    </w:lvl>
  </w:abstractNum>
  <w:abstractNum w:abstractNumId="21">
    <w:nsid w:val="487458E0"/>
    <w:multiLevelType w:val="hybridMultilevel"/>
    <w:tmpl w:val="945AE626"/>
    <w:lvl w:ilvl="0" w:tplc="DCA2E10E">
      <w:start w:val="24"/>
      <w:numFmt w:val="lowerLetter"/>
      <w:lvlText w:val="%1)"/>
      <w:lvlJc w:val="left"/>
      <w:pPr>
        <w:ind w:left="712" w:hanging="276"/>
      </w:pPr>
      <w:rPr>
        <w:rFonts w:ascii="Calibri" w:eastAsia="Calibri" w:hAnsi="Calibri" w:cs="Calibri" w:hint="default"/>
        <w:b w:val="0"/>
        <w:bCs w:val="0"/>
        <w:i w:val="0"/>
        <w:iCs w:val="0"/>
        <w:spacing w:val="0"/>
        <w:w w:val="100"/>
        <w:sz w:val="22"/>
        <w:szCs w:val="22"/>
        <w:lang w:val="pt-PT" w:eastAsia="en-US" w:bidi="ar-SA"/>
      </w:rPr>
    </w:lvl>
    <w:lvl w:ilvl="1" w:tplc="963047F2">
      <w:numFmt w:val="bullet"/>
      <w:lvlText w:val="•"/>
      <w:lvlJc w:val="left"/>
      <w:pPr>
        <w:ind w:left="1611" w:hanging="276"/>
      </w:pPr>
      <w:rPr>
        <w:rFonts w:hint="default"/>
        <w:lang w:val="pt-PT" w:eastAsia="en-US" w:bidi="ar-SA"/>
      </w:rPr>
    </w:lvl>
    <w:lvl w:ilvl="2" w:tplc="6518B9AC">
      <w:numFmt w:val="bullet"/>
      <w:lvlText w:val="•"/>
      <w:lvlJc w:val="left"/>
      <w:pPr>
        <w:ind w:left="2503" w:hanging="276"/>
      </w:pPr>
      <w:rPr>
        <w:rFonts w:hint="default"/>
        <w:lang w:val="pt-PT" w:eastAsia="en-US" w:bidi="ar-SA"/>
      </w:rPr>
    </w:lvl>
    <w:lvl w:ilvl="3" w:tplc="A4A02664">
      <w:numFmt w:val="bullet"/>
      <w:lvlText w:val="•"/>
      <w:lvlJc w:val="left"/>
      <w:pPr>
        <w:ind w:left="3395" w:hanging="276"/>
      </w:pPr>
      <w:rPr>
        <w:rFonts w:hint="default"/>
        <w:lang w:val="pt-PT" w:eastAsia="en-US" w:bidi="ar-SA"/>
      </w:rPr>
    </w:lvl>
    <w:lvl w:ilvl="4" w:tplc="4D089C30">
      <w:numFmt w:val="bullet"/>
      <w:lvlText w:val="•"/>
      <w:lvlJc w:val="left"/>
      <w:pPr>
        <w:ind w:left="4287" w:hanging="276"/>
      </w:pPr>
      <w:rPr>
        <w:rFonts w:hint="default"/>
        <w:lang w:val="pt-PT" w:eastAsia="en-US" w:bidi="ar-SA"/>
      </w:rPr>
    </w:lvl>
    <w:lvl w:ilvl="5" w:tplc="8A0ECDFA">
      <w:numFmt w:val="bullet"/>
      <w:lvlText w:val="•"/>
      <w:lvlJc w:val="left"/>
      <w:pPr>
        <w:ind w:left="5179" w:hanging="276"/>
      </w:pPr>
      <w:rPr>
        <w:rFonts w:hint="default"/>
        <w:lang w:val="pt-PT" w:eastAsia="en-US" w:bidi="ar-SA"/>
      </w:rPr>
    </w:lvl>
    <w:lvl w:ilvl="6" w:tplc="9CF2628A">
      <w:numFmt w:val="bullet"/>
      <w:lvlText w:val="•"/>
      <w:lvlJc w:val="left"/>
      <w:pPr>
        <w:ind w:left="6071" w:hanging="276"/>
      </w:pPr>
      <w:rPr>
        <w:rFonts w:hint="default"/>
        <w:lang w:val="pt-PT" w:eastAsia="en-US" w:bidi="ar-SA"/>
      </w:rPr>
    </w:lvl>
    <w:lvl w:ilvl="7" w:tplc="BE7E74AE">
      <w:numFmt w:val="bullet"/>
      <w:lvlText w:val="•"/>
      <w:lvlJc w:val="left"/>
      <w:pPr>
        <w:ind w:left="6963" w:hanging="276"/>
      </w:pPr>
      <w:rPr>
        <w:rFonts w:hint="default"/>
        <w:lang w:val="pt-PT" w:eastAsia="en-US" w:bidi="ar-SA"/>
      </w:rPr>
    </w:lvl>
    <w:lvl w:ilvl="8" w:tplc="CB2E2404">
      <w:numFmt w:val="bullet"/>
      <w:lvlText w:val="•"/>
      <w:lvlJc w:val="left"/>
      <w:pPr>
        <w:ind w:left="7855" w:hanging="276"/>
      </w:pPr>
      <w:rPr>
        <w:rFonts w:hint="default"/>
        <w:lang w:val="pt-PT" w:eastAsia="en-US" w:bidi="ar-SA"/>
      </w:rPr>
    </w:lvl>
  </w:abstractNum>
  <w:abstractNum w:abstractNumId="22">
    <w:nsid w:val="4C8142D8"/>
    <w:multiLevelType w:val="multilevel"/>
    <w:tmpl w:val="100C0D5A"/>
    <w:lvl w:ilvl="0">
      <w:start w:val="8"/>
      <w:numFmt w:val="decimal"/>
      <w:lvlText w:val="%1"/>
      <w:lvlJc w:val="left"/>
      <w:pPr>
        <w:ind w:left="616" w:hanging="332"/>
      </w:pPr>
      <w:rPr>
        <w:rFonts w:hint="default"/>
        <w:lang w:val="pt-PT" w:eastAsia="en-US" w:bidi="ar-SA"/>
      </w:rPr>
    </w:lvl>
    <w:lvl w:ilvl="1">
      <w:start w:val="1"/>
      <w:numFmt w:val="decimal"/>
      <w:lvlText w:val="%1.%2"/>
      <w:lvlJc w:val="left"/>
      <w:pPr>
        <w:ind w:left="616" w:hanging="332"/>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285" w:hanging="512"/>
      </w:pPr>
      <w:rPr>
        <w:rFonts w:hint="default"/>
        <w:spacing w:val="0"/>
        <w:w w:val="100"/>
        <w:lang w:val="pt-PT" w:eastAsia="en-US" w:bidi="ar-SA"/>
      </w:rPr>
    </w:lvl>
    <w:lvl w:ilvl="3">
      <w:start w:val="1"/>
      <w:numFmt w:val="lowerLetter"/>
      <w:lvlText w:val="%4)"/>
      <w:lvlJc w:val="left"/>
      <w:pPr>
        <w:ind w:left="712" w:hanging="512"/>
      </w:pPr>
      <w:rPr>
        <w:rFonts w:ascii="Calibri" w:eastAsia="Calibri" w:hAnsi="Calibri" w:cs="Calibri" w:hint="default"/>
        <w:b w:val="0"/>
        <w:bCs w:val="0"/>
        <w:i w:val="0"/>
        <w:iCs w:val="0"/>
        <w:spacing w:val="-1"/>
        <w:w w:val="100"/>
        <w:sz w:val="22"/>
        <w:szCs w:val="22"/>
        <w:lang w:val="pt-PT" w:eastAsia="en-US" w:bidi="ar-SA"/>
      </w:rPr>
    </w:lvl>
    <w:lvl w:ilvl="4">
      <w:numFmt w:val="bullet"/>
      <w:lvlText w:val="•"/>
      <w:lvlJc w:val="left"/>
      <w:pPr>
        <w:ind w:left="1240" w:hanging="512"/>
      </w:pPr>
      <w:rPr>
        <w:rFonts w:hint="default"/>
        <w:lang w:val="pt-PT" w:eastAsia="en-US" w:bidi="ar-SA"/>
      </w:rPr>
    </w:lvl>
    <w:lvl w:ilvl="5">
      <w:numFmt w:val="bullet"/>
      <w:lvlText w:val="•"/>
      <w:lvlJc w:val="left"/>
      <w:pPr>
        <w:ind w:left="2639" w:hanging="512"/>
      </w:pPr>
      <w:rPr>
        <w:rFonts w:hint="default"/>
        <w:lang w:val="pt-PT" w:eastAsia="en-US" w:bidi="ar-SA"/>
      </w:rPr>
    </w:lvl>
    <w:lvl w:ilvl="6">
      <w:numFmt w:val="bullet"/>
      <w:lvlText w:val="•"/>
      <w:lvlJc w:val="left"/>
      <w:pPr>
        <w:ind w:left="4039" w:hanging="512"/>
      </w:pPr>
      <w:rPr>
        <w:rFonts w:hint="default"/>
        <w:lang w:val="pt-PT" w:eastAsia="en-US" w:bidi="ar-SA"/>
      </w:rPr>
    </w:lvl>
    <w:lvl w:ilvl="7">
      <w:numFmt w:val="bullet"/>
      <w:lvlText w:val="•"/>
      <w:lvlJc w:val="left"/>
      <w:pPr>
        <w:ind w:left="5439" w:hanging="512"/>
      </w:pPr>
      <w:rPr>
        <w:rFonts w:hint="default"/>
        <w:lang w:val="pt-PT" w:eastAsia="en-US" w:bidi="ar-SA"/>
      </w:rPr>
    </w:lvl>
    <w:lvl w:ilvl="8">
      <w:numFmt w:val="bullet"/>
      <w:lvlText w:val="•"/>
      <w:lvlJc w:val="left"/>
      <w:pPr>
        <w:ind w:left="6839" w:hanging="512"/>
      </w:pPr>
      <w:rPr>
        <w:rFonts w:hint="default"/>
        <w:lang w:val="pt-PT" w:eastAsia="en-US" w:bidi="ar-SA"/>
      </w:rPr>
    </w:lvl>
  </w:abstractNum>
  <w:abstractNum w:abstractNumId="23">
    <w:nsid w:val="549236B1"/>
    <w:multiLevelType w:val="multilevel"/>
    <w:tmpl w:val="4934A6B4"/>
    <w:lvl w:ilvl="0">
      <w:start w:val="10"/>
      <w:numFmt w:val="decimal"/>
      <w:lvlText w:val="%1"/>
      <w:lvlJc w:val="left"/>
      <w:pPr>
        <w:ind w:left="726" w:hanging="442"/>
      </w:pPr>
      <w:rPr>
        <w:rFonts w:hint="default"/>
        <w:lang w:val="pt-PT" w:eastAsia="en-US" w:bidi="ar-SA"/>
      </w:rPr>
    </w:lvl>
    <w:lvl w:ilvl="1">
      <w:start w:val="5"/>
      <w:numFmt w:val="decimal"/>
      <w:lvlText w:val="%1.%2"/>
      <w:lvlJc w:val="left"/>
      <w:pPr>
        <w:ind w:left="726" w:hanging="44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894" w:hanging="610"/>
      </w:pPr>
      <w:rPr>
        <w:rFonts w:ascii="Calibri" w:eastAsia="Calibri" w:hAnsi="Calibri" w:cs="Calibri" w:hint="default"/>
        <w:b w:val="0"/>
        <w:bCs w:val="0"/>
        <w:i w:val="0"/>
        <w:iCs w:val="0"/>
        <w:spacing w:val="-3"/>
        <w:w w:val="100"/>
        <w:sz w:val="22"/>
        <w:szCs w:val="22"/>
        <w:lang w:val="pt-PT" w:eastAsia="en-US" w:bidi="ar-SA"/>
      </w:rPr>
    </w:lvl>
    <w:lvl w:ilvl="3">
      <w:start w:val="1"/>
      <w:numFmt w:val="lowerLetter"/>
      <w:lvlText w:val="%4."/>
      <w:lvlJc w:val="left"/>
      <w:pPr>
        <w:ind w:left="1432" w:hanging="360"/>
      </w:pPr>
      <w:rPr>
        <w:rFonts w:ascii="Calibri" w:eastAsia="Calibri" w:hAnsi="Calibri" w:cs="Calibri" w:hint="default"/>
        <w:b w:val="0"/>
        <w:bCs w:val="0"/>
        <w:i w:val="0"/>
        <w:iCs w:val="0"/>
        <w:spacing w:val="-1"/>
        <w:w w:val="100"/>
        <w:sz w:val="22"/>
        <w:szCs w:val="22"/>
        <w:lang w:val="pt-PT" w:eastAsia="en-US" w:bidi="ar-SA"/>
      </w:rPr>
    </w:lvl>
    <w:lvl w:ilvl="4">
      <w:numFmt w:val="bullet"/>
      <w:lvlText w:val="•"/>
      <w:lvlJc w:val="left"/>
      <w:pPr>
        <w:ind w:left="3489" w:hanging="360"/>
      </w:pPr>
      <w:rPr>
        <w:rFonts w:hint="default"/>
        <w:lang w:val="pt-PT" w:eastAsia="en-US" w:bidi="ar-SA"/>
      </w:rPr>
    </w:lvl>
    <w:lvl w:ilvl="5">
      <w:numFmt w:val="bullet"/>
      <w:lvlText w:val="•"/>
      <w:lvlJc w:val="left"/>
      <w:pPr>
        <w:ind w:left="4514" w:hanging="360"/>
      </w:pPr>
      <w:rPr>
        <w:rFonts w:hint="default"/>
        <w:lang w:val="pt-PT" w:eastAsia="en-US" w:bidi="ar-SA"/>
      </w:rPr>
    </w:lvl>
    <w:lvl w:ilvl="6">
      <w:numFmt w:val="bullet"/>
      <w:lvlText w:val="•"/>
      <w:lvlJc w:val="left"/>
      <w:pPr>
        <w:ind w:left="5539" w:hanging="360"/>
      </w:pPr>
      <w:rPr>
        <w:rFonts w:hint="default"/>
        <w:lang w:val="pt-PT" w:eastAsia="en-US" w:bidi="ar-SA"/>
      </w:rPr>
    </w:lvl>
    <w:lvl w:ilvl="7">
      <w:numFmt w:val="bullet"/>
      <w:lvlText w:val="•"/>
      <w:lvlJc w:val="left"/>
      <w:pPr>
        <w:ind w:left="6564" w:hanging="360"/>
      </w:pPr>
      <w:rPr>
        <w:rFonts w:hint="default"/>
        <w:lang w:val="pt-PT" w:eastAsia="en-US" w:bidi="ar-SA"/>
      </w:rPr>
    </w:lvl>
    <w:lvl w:ilvl="8">
      <w:numFmt w:val="bullet"/>
      <w:lvlText w:val="•"/>
      <w:lvlJc w:val="left"/>
      <w:pPr>
        <w:ind w:left="7589" w:hanging="360"/>
      </w:pPr>
      <w:rPr>
        <w:rFonts w:hint="default"/>
        <w:lang w:val="pt-PT" w:eastAsia="en-US" w:bidi="ar-SA"/>
      </w:rPr>
    </w:lvl>
  </w:abstractNum>
  <w:abstractNum w:abstractNumId="24">
    <w:nsid w:val="5793781D"/>
    <w:multiLevelType w:val="multilevel"/>
    <w:tmpl w:val="F13422FA"/>
    <w:lvl w:ilvl="0">
      <w:start w:val="4"/>
      <w:numFmt w:val="decimal"/>
      <w:lvlText w:val="%1"/>
      <w:lvlJc w:val="left"/>
      <w:pPr>
        <w:ind w:left="645" w:hanging="360"/>
      </w:pPr>
      <w:rPr>
        <w:rFonts w:hint="default"/>
        <w:lang w:val="pt-PT" w:eastAsia="en-US" w:bidi="ar-SA"/>
      </w:rPr>
    </w:lvl>
    <w:lvl w:ilvl="1">
      <w:start w:val="3"/>
      <w:numFmt w:val="decimal"/>
      <w:lvlText w:val="%1.%2"/>
      <w:lvlJc w:val="left"/>
      <w:pPr>
        <w:ind w:left="645" w:hanging="360"/>
      </w:pPr>
      <w:rPr>
        <w:rFonts w:ascii="Calibri" w:eastAsia="Calibri" w:hAnsi="Calibri" w:cs="Calibri" w:hint="default"/>
        <w:b w:val="0"/>
        <w:bCs w:val="0"/>
        <w:i w:val="0"/>
        <w:iCs w:val="0"/>
        <w:spacing w:val="0"/>
        <w:w w:val="100"/>
        <w:sz w:val="22"/>
        <w:szCs w:val="22"/>
        <w:lang w:val="pt-PT" w:eastAsia="en-US" w:bidi="ar-SA"/>
      </w:rPr>
    </w:lvl>
    <w:lvl w:ilvl="2">
      <w:numFmt w:val="bullet"/>
      <w:lvlText w:val="•"/>
      <w:lvlJc w:val="left"/>
      <w:pPr>
        <w:ind w:left="2439" w:hanging="360"/>
      </w:pPr>
      <w:rPr>
        <w:rFonts w:hint="default"/>
        <w:lang w:val="pt-PT" w:eastAsia="en-US" w:bidi="ar-SA"/>
      </w:rPr>
    </w:lvl>
    <w:lvl w:ilvl="3">
      <w:numFmt w:val="bullet"/>
      <w:lvlText w:val="•"/>
      <w:lvlJc w:val="left"/>
      <w:pPr>
        <w:ind w:left="3339" w:hanging="360"/>
      </w:pPr>
      <w:rPr>
        <w:rFonts w:hint="default"/>
        <w:lang w:val="pt-PT" w:eastAsia="en-US" w:bidi="ar-SA"/>
      </w:rPr>
    </w:lvl>
    <w:lvl w:ilvl="4">
      <w:numFmt w:val="bullet"/>
      <w:lvlText w:val="•"/>
      <w:lvlJc w:val="left"/>
      <w:pPr>
        <w:ind w:left="4239" w:hanging="360"/>
      </w:pPr>
      <w:rPr>
        <w:rFonts w:hint="default"/>
        <w:lang w:val="pt-PT" w:eastAsia="en-US" w:bidi="ar-SA"/>
      </w:rPr>
    </w:lvl>
    <w:lvl w:ilvl="5">
      <w:numFmt w:val="bullet"/>
      <w:lvlText w:val="•"/>
      <w:lvlJc w:val="left"/>
      <w:pPr>
        <w:ind w:left="5139" w:hanging="360"/>
      </w:pPr>
      <w:rPr>
        <w:rFonts w:hint="default"/>
        <w:lang w:val="pt-PT" w:eastAsia="en-US" w:bidi="ar-SA"/>
      </w:rPr>
    </w:lvl>
    <w:lvl w:ilvl="6">
      <w:numFmt w:val="bullet"/>
      <w:lvlText w:val="•"/>
      <w:lvlJc w:val="left"/>
      <w:pPr>
        <w:ind w:left="6039" w:hanging="360"/>
      </w:pPr>
      <w:rPr>
        <w:rFonts w:hint="default"/>
        <w:lang w:val="pt-PT" w:eastAsia="en-US" w:bidi="ar-SA"/>
      </w:rPr>
    </w:lvl>
    <w:lvl w:ilvl="7">
      <w:numFmt w:val="bullet"/>
      <w:lvlText w:val="•"/>
      <w:lvlJc w:val="left"/>
      <w:pPr>
        <w:ind w:left="6939" w:hanging="360"/>
      </w:pPr>
      <w:rPr>
        <w:rFonts w:hint="default"/>
        <w:lang w:val="pt-PT" w:eastAsia="en-US" w:bidi="ar-SA"/>
      </w:rPr>
    </w:lvl>
    <w:lvl w:ilvl="8">
      <w:numFmt w:val="bullet"/>
      <w:lvlText w:val="•"/>
      <w:lvlJc w:val="left"/>
      <w:pPr>
        <w:ind w:left="7839" w:hanging="360"/>
      </w:pPr>
      <w:rPr>
        <w:rFonts w:hint="default"/>
        <w:lang w:val="pt-PT" w:eastAsia="en-US" w:bidi="ar-SA"/>
      </w:rPr>
    </w:lvl>
  </w:abstractNum>
  <w:abstractNum w:abstractNumId="25">
    <w:nsid w:val="57E06926"/>
    <w:multiLevelType w:val="hybridMultilevel"/>
    <w:tmpl w:val="2E76B10E"/>
    <w:lvl w:ilvl="0" w:tplc="E160D5E8">
      <w:start w:val="1"/>
      <w:numFmt w:val="bullet"/>
      <w:lvlText w:val=""/>
      <w:lvlPicBulletId w:val="2"/>
      <w:lvlJc w:val="left"/>
      <w:pPr>
        <w:tabs>
          <w:tab w:val="num" w:pos="720"/>
        </w:tabs>
        <w:ind w:left="720" w:hanging="360"/>
      </w:pPr>
      <w:rPr>
        <w:rFonts w:ascii="Symbol" w:hAnsi="Symbol" w:hint="default"/>
      </w:rPr>
    </w:lvl>
    <w:lvl w:ilvl="1" w:tplc="494EA0B4" w:tentative="1">
      <w:start w:val="1"/>
      <w:numFmt w:val="bullet"/>
      <w:lvlText w:val=""/>
      <w:lvlJc w:val="left"/>
      <w:pPr>
        <w:tabs>
          <w:tab w:val="num" w:pos="1440"/>
        </w:tabs>
        <w:ind w:left="1440" w:hanging="360"/>
      </w:pPr>
      <w:rPr>
        <w:rFonts w:ascii="Symbol" w:hAnsi="Symbol" w:hint="default"/>
      </w:rPr>
    </w:lvl>
    <w:lvl w:ilvl="2" w:tplc="B3ECF27A" w:tentative="1">
      <w:start w:val="1"/>
      <w:numFmt w:val="bullet"/>
      <w:lvlText w:val=""/>
      <w:lvlJc w:val="left"/>
      <w:pPr>
        <w:tabs>
          <w:tab w:val="num" w:pos="2160"/>
        </w:tabs>
        <w:ind w:left="2160" w:hanging="360"/>
      </w:pPr>
      <w:rPr>
        <w:rFonts w:ascii="Symbol" w:hAnsi="Symbol" w:hint="default"/>
      </w:rPr>
    </w:lvl>
    <w:lvl w:ilvl="3" w:tplc="EC7AC4A2" w:tentative="1">
      <w:start w:val="1"/>
      <w:numFmt w:val="bullet"/>
      <w:lvlText w:val=""/>
      <w:lvlJc w:val="left"/>
      <w:pPr>
        <w:tabs>
          <w:tab w:val="num" w:pos="2880"/>
        </w:tabs>
        <w:ind w:left="2880" w:hanging="360"/>
      </w:pPr>
      <w:rPr>
        <w:rFonts w:ascii="Symbol" w:hAnsi="Symbol" w:hint="default"/>
      </w:rPr>
    </w:lvl>
    <w:lvl w:ilvl="4" w:tplc="246C9A82" w:tentative="1">
      <w:start w:val="1"/>
      <w:numFmt w:val="bullet"/>
      <w:lvlText w:val=""/>
      <w:lvlJc w:val="left"/>
      <w:pPr>
        <w:tabs>
          <w:tab w:val="num" w:pos="3600"/>
        </w:tabs>
        <w:ind w:left="3600" w:hanging="360"/>
      </w:pPr>
      <w:rPr>
        <w:rFonts w:ascii="Symbol" w:hAnsi="Symbol" w:hint="default"/>
      </w:rPr>
    </w:lvl>
    <w:lvl w:ilvl="5" w:tplc="FBFECEE8" w:tentative="1">
      <w:start w:val="1"/>
      <w:numFmt w:val="bullet"/>
      <w:lvlText w:val=""/>
      <w:lvlJc w:val="left"/>
      <w:pPr>
        <w:tabs>
          <w:tab w:val="num" w:pos="4320"/>
        </w:tabs>
        <w:ind w:left="4320" w:hanging="360"/>
      </w:pPr>
      <w:rPr>
        <w:rFonts w:ascii="Symbol" w:hAnsi="Symbol" w:hint="default"/>
      </w:rPr>
    </w:lvl>
    <w:lvl w:ilvl="6" w:tplc="459856CC" w:tentative="1">
      <w:start w:val="1"/>
      <w:numFmt w:val="bullet"/>
      <w:lvlText w:val=""/>
      <w:lvlJc w:val="left"/>
      <w:pPr>
        <w:tabs>
          <w:tab w:val="num" w:pos="5040"/>
        </w:tabs>
        <w:ind w:left="5040" w:hanging="360"/>
      </w:pPr>
      <w:rPr>
        <w:rFonts w:ascii="Symbol" w:hAnsi="Symbol" w:hint="default"/>
      </w:rPr>
    </w:lvl>
    <w:lvl w:ilvl="7" w:tplc="4950EB8A" w:tentative="1">
      <w:start w:val="1"/>
      <w:numFmt w:val="bullet"/>
      <w:lvlText w:val=""/>
      <w:lvlJc w:val="left"/>
      <w:pPr>
        <w:tabs>
          <w:tab w:val="num" w:pos="5760"/>
        </w:tabs>
        <w:ind w:left="5760" w:hanging="360"/>
      </w:pPr>
      <w:rPr>
        <w:rFonts w:ascii="Symbol" w:hAnsi="Symbol" w:hint="default"/>
      </w:rPr>
    </w:lvl>
    <w:lvl w:ilvl="8" w:tplc="C088A610" w:tentative="1">
      <w:start w:val="1"/>
      <w:numFmt w:val="bullet"/>
      <w:lvlText w:val=""/>
      <w:lvlJc w:val="left"/>
      <w:pPr>
        <w:tabs>
          <w:tab w:val="num" w:pos="6480"/>
        </w:tabs>
        <w:ind w:left="6480" w:hanging="360"/>
      </w:pPr>
      <w:rPr>
        <w:rFonts w:ascii="Symbol" w:hAnsi="Symbol" w:hint="default"/>
      </w:rPr>
    </w:lvl>
  </w:abstractNum>
  <w:abstractNum w:abstractNumId="26">
    <w:nsid w:val="5ACF001C"/>
    <w:multiLevelType w:val="hybridMultilevel"/>
    <w:tmpl w:val="C278FA82"/>
    <w:lvl w:ilvl="0" w:tplc="050CDFBE">
      <w:start w:val="1"/>
      <w:numFmt w:val="lowerLetter"/>
      <w:lvlText w:val="%1)"/>
      <w:lvlJc w:val="left"/>
      <w:pPr>
        <w:ind w:left="285" w:hanging="228"/>
      </w:pPr>
      <w:rPr>
        <w:rFonts w:ascii="Calibri" w:eastAsia="Calibri" w:hAnsi="Calibri" w:cs="Calibri" w:hint="default"/>
        <w:b w:val="0"/>
        <w:bCs w:val="0"/>
        <w:i w:val="0"/>
        <w:iCs w:val="0"/>
        <w:spacing w:val="-1"/>
        <w:w w:val="100"/>
        <w:sz w:val="22"/>
        <w:szCs w:val="22"/>
        <w:lang w:val="pt-PT" w:eastAsia="en-US" w:bidi="ar-SA"/>
      </w:rPr>
    </w:lvl>
    <w:lvl w:ilvl="1" w:tplc="3B160598">
      <w:numFmt w:val="bullet"/>
      <w:lvlText w:val="•"/>
      <w:lvlJc w:val="left"/>
      <w:pPr>
        <w:ind w:left="1215" w:hanging="228"/>
      </w:pPr>
      <w:rPr>
        <w:rFonts w:hint="default"/>
        <w:lang w:val="pt-PT" w:eastAsia="en-US" w:bidi="ar-SA"/>
      </w:rPr>
    </w:lvl>
    <w:lvl w:ilvl="2" w:tplc="F04C1D16">
      <w:numFmt w:val="bullet"/>
      <w:lvlText w:val="•"/>
      <w:lvlJc w:val="left"/>
      <w:pPr>
        <w:ind w:left="2151" w:hanging="228"/>
      </w:pPr>
      <w:rPr>
        <w:rFonts w:hint="default"/>
        <w:lang w:val="pt-PT" w:eastAsia="en-US" w:bidi="ar-SA"/>
      </w:rPr>
    </w:lvl>
    <w:lvl w:ilvl="3" w:tplc="1EF0349A">
      <w:numFmt w:val="bullet"/>
      <w:lvlText w:val="•"/>
      <w:lvlJc w:val="left"/>
      <w:pPr>
        <w:ind w:left="3087" w:hanging="228"/>
      </w:pPr>
      <w:rPr>
        <w:rFonts w:hint="default"/>
        <w:lang w:val="pt-PT" w:eastAsia="en-US" w:bidi="ar-SA"/>
      </w:rPr>
    </w:lvl>
    <w:lvl w:ilvl="4" w:tplc="814E0DEA">
      <w:numFmt w:val="bullet"/>
      <w:lvlText w:val="•"/>
      <w:lvlJc w:val="left"/>
      <w:pPr>
        <w:ind w:left="4023" w:hanging="228"/>
      </w:pPr>
      <w:rPr>
        <w:rFonts w:hint="default"/>
        <w:lang w:val="pt-PT" w:eastAsia="en-US" w:bidi="ar-SA"/>
      </w:rPr>
    </w:lvl>
    <w:lvl w:ilvl="5" w:tplc="4D3C5A1E">
      <w:numFmt w:val="bullet"/>
      <w:lvlText w:val="•"/>
      <w:lvlJc w:val="left"/>
      <w:pPr>
        <w:ind w:left="4959" w:hanging="228"/>
      </w:pPr>
      <w:rPr>
        <w:rFonts w:hint="default"/>
        <w:lang w:val="pt-PT" w:eastAsia="en-US" w:bidi="ar-SA"/>
      </w:rPr>
    </w:lvl>
    <w:lvl w:ilvl="6" w:tplc="CC3E1B28">
      <w:numFmt w:val="bullet"/>
      <w:lvlText w:val="•"/>
      <w:lvlJc w:val="left"/>
      <w:pPr>
        <w:ind w:left="5895" w:hanging="228"/>
      </w:pPr>
      <w:rPr>
        <w:rFonts w:hint="default"/>
        <w:lang w:val="pt-PT" w:eastAsia="en-US" w:bidi="ar-SA"/>
      </w:rPr>
    </w:lvl>
    <w:lvl w:ilvl="7" w:tplc="577EE34C">
      <w:numFmt w:val="bullet"/>
      <w:lvlText w:val="•"/>
      <w:lvlJc w:val="left"/>
      <w:pPr>
        <w:ind w:left="6831" w:hanging="228"/>
      </w:pPr>
      <w:rPr>
        <w:rFonts w:hint="default"/>
        <w:lang w:val="pt-PT" w:eastAsia="en-US" w:bidi="ar-SA"/>
      </w:rPr>
    </w:lvl>
    <w:lvl w:ilvl="8" w:tplc="58CE64EE">
      <w:numFmt w:val="bullet"/>
      <w:lvlText w:val="•"/>
      <w:lvlJc w:val="left"/>
      <w:pPr>
        <w:ind w:left="7767" w:hanging="228"/>
      </w:pPr>
      <w:rPr>
        <w:rFonts w:hint="default"/>
        <w:lang w:val="pt-PT" w:eastAsia="en-US" w:bidi="ar-SA"/>
      </w:rPr>
    </w:lvl>
  </w:abstractNum>
  <w:abstractNum w:abstractNumId="27">
    <w:nsid w:val="68D754D0"/>
    <w:multiLevelType w:val="hybridMultilevel"/>
    <w:tmpl w:val="CCFEA8C2"/>
    <w:lvl w:ilvl="0" w:tplc="8A1CC9B2">
      <w:start w:val="1"/>
      <w:numFmt w:val="lowerLetter"/>
      <w:lvlText w:val="%1)"/>
      <w:lvlJc w:val="left"/>
      <w:pPr>
        <w:ind w:left="1072" w:hanging="360"/>
      </w:pPr>
      <w:rPr>
        <w:rFonts w:ascii="Calibri" w:eastAsia="Calibri" w:hAnsi="Calibri" w:cs="Calibri" w:hint="default"/>
        <w:b w:val="0"/>
        <w:bCs w:val="0"/>
        <w:i w:val="0"/>
        <w:iCs w:val="0"/>
        <w:spacing w:val="-1"/>
        <w:w w:val="100"/>
        <w:sz w:val="22"/>
        <w:szCs w:val="22"/>
        <w:lang w:val="pt-PT" w:eastAsia="en-US" w:bidi="ar-SA"/>
      </w:rPr>
    </w:lvl>
    <w:lvl w:ilvl="1" w:tplc="611858CE">
      <w:numFmt w:val="bullet"/>
      <w:lvlText w:val="•"/>
      <w:lvlJc w:val="left"/>
      <w:pPr>
        <w:ind w:left="1935" w:hanging="360"/>
      </w:pPr>
      <w:rPr>
        <w:rFonts w:hint="default"/>
        <w:lang w:val="pt-PT" w:eastAsia="en-US" w:bidi="ar-SA"/>
      </w:rPr>
    </w:lvl>
    <w:lvl w:ilvl="2" w:tplc="3708C0AE">
      <w:numFmt w:val="bullet"/>
      <w:lvlText w:val="•"/>
      <w:lvlJc w:val="left"/>
      <w:pPr>
        <w:ind w:left="2791" w:hanging="360"/>
      </w:pPr>
      <w:rPr>
        <w:rFonts w:hint="default"/>
        <w:lang w:val="pt-PT" w:eastAsia="en-US" w:bidi="ar-SA"/>
      </w:rPr>
    </w:lvl>
    <w:lvl w:ilvl="3" w:tplc="554A4C76">
      <w:numFmt w:val="bullet"/>
      <w:lvlText w:val="•"/>
      <w:lvlJc w:val="left"/>
      <w:pPr>
        <w:ind w:left="3647" w:hanging="360"/>
      </w:pPr>
      <w:rPr>
        <w:rFonts w:hint="default"/>
        <w:lang w:val="pt-PT" w:eastAsia="en-US" w:bidi="ar-SA"/>
      </w:rPr>
    </w:lvl>
    <w:lvl w:ilvl="4" w:tplc="A7261132">
      <w:numFmt w:val="bullet"/>
      <w:lvlText w:val="•"/>
      <w:lvlJc w:val="left"/>
      <w:pPr>
        <w:ind w:left="4503" w:hanging="360"/>
      </w:pPr>
      <w:rPr>
        <w:rFonts w:hint="default"/>
        <w:lang w:val="pt-PT" w:eastAsia="en-US" w:bidi="ar-SA"/>
      </w:rPr>
    </w:lvl>
    <w:lvl w:ilvl="5" w:tplc="04629B90">
      <w:numFmt w:val="bullet"/>
      <w:lvlText w:val="•"/>
      <w:lvlJc w:val="left"/>
      <w:pPr>
        <w:ind w:left="5359" w:hanging="360"/>
      </w:pPr>
      <w:rPr>
        <w:rFonts w:hint="default"/>
        <w:lang w:val="pt-PT" w:eastAsia="en-US" w:bidi="ar-SA"/>
      </w:rPr>
    </w:lvl>
    <w:lvl w:ilvl="6" w:tplc="72326912">
      <w:numFmt w:val="bullet"/>
      <w:lvlText w:val="•"/>
      <w:lvlJc w:val="left"/>
      <w:pPr>
        <w:ind w:left="6215" w:hanging="360"/>
      </w:pPr>
      <w:rPr>
        <w:rFonts w:hint="default"/>
        <w:lang w:val="pt-PT" w:eastAsia="en-US" w:bidi="ar-SA"/>
      </w:rPr>
    </w:lvl>
    <w:lvl w:ilvl="7" w:tplc="554EEB88">
      <w:numFmt w:val="bullet"/>
      <w:lvlText w:val="•"/>
      <w:lvlJc w:val="left"/>
      <w:pPr>
        <w:ind w:left="7071" w:hanging="360"/>
      </w:pPr>
      <w:rPr>
        <w:rFonts w:hint="default"/>
        <w:lang w:val="pt-PT" w:eastAsia="en-US" w:bidi="ar-SA"/>
      </w:rPr>
    </w:lvl>
    <w:lvl w:ilvl="8" w:tplc="5614BF46">
      <w:numFmt w:val="bullet"/>
      <w:lvlText w:val="•"/>
      <w:lvlJc w:val="left"/>
      <w:pPr>
        <w:ind w:left="7927" w:hanging="360"/>
      </w:pPr>
      <w:rPr>
        <w:rFonts w:hint="default"/>
        <w:lang w:val="pt-PT" w:eastAsia="en-US" w:bidi="ar-SA"/>
      </w:rPr>
    </w:lvl>
  </w:abstractNum>
  <w:abstractNum w:abstractNumId="28">
    <w:nsid w:val="72B43629"/>
    <w:multiLevelType w:val="hybridMultilevel"/>
    <w:tmpl w:val="DDBAE548"/>
    <w:lvl w:ilvl="0" w:tplc="94E81294">
      <w:start w:val="1"/>
      <w:numFmt w:val="lowerLetter"/>
      <w:lvlText w:val="(%1)"/>
      <w:lvlJc w:val="left"/>
      <w:pPr>
        <w:ind w:left="712" w:hanging="300"/>
      </w:pPr>
      <w:rPr>
        <w:rFonts w:ascii="Calibri" w:eastAsia="Calibri" w:hAnsi="Calibri" w:cs="Calibri" w:hint="default"/>
        <w:b w:val="0"/>
        <w:bCs w:val="0"/>
        <w:i w:val="0"/>
        <w:iCs w:val="0"/>
        <w:spacing w:val="-1"/>
        <w:w w:val="100"/>
        <w:sz w:val="22"/>
        <w:szCs w:val="22"/>
        <w:lang w:val="pt-PT" w:eastAsia="en-US" w:bidi="ar-SA"/>
      </w:rPr>
    </w:lvl>
    <w:lvl w:ilvl="1" w:tplc="F948D954">
      <w:numFmt w:val="bullet"/>
      <w:lvlText w:val="•"/>
      <w:lvlJc w:val="left"/>
      <w:pPr>
        <w:ind w:left="1611" w:hanging="300"/>
      </w:pPr>
      <w:rPr>
        <w:rFonts w:hint="default"/>
        <w:lang w:val="pt-PT" w:eastAsia="en-US" w:bidi="ar-SA"/>
      </w:rPr>
    </w:lvl>
    <w:lvl w:ilvl="2" w:tplc="05ECA4B6">
      <w:numFmt w:val="bullet"/>
      <w:lvlText w:val="•"/>
      <w:lvlJc w:val="left"/>
      <w:pPr>
        <w:ind w:left="2503" w:hanging="300"/>
      </w:pPr>
      <w:rPr>
        <w:rFonts w:hint="default"/>
        <w:lang w:val="pt-PT" w:eastAsia="en-US" w:bidi="ar-SA"/>
      </w:rPr>
    </w:lvl>
    <w:lvl w:ilvl="3" w:tplc="797E6D4C">
      <w:numFmt w:val="bullet"/>
      <w:lvlText w:val="•"/>
      <w:lvlJc w:val="left"/>
      <w:pPr>
        <w:ind w:left="3395" w:hanging="300"/>
      </w:pPr>
      <w:rPr>
        <w:rFonts w:hint="default"/>
        <w:lang w:val="pt-PT" w:eastAsia="en-US" w:bidi="ar-SA"/>
      </w:rPr>
    </w:lvl>
    <w:lvl w:ilvl="4" w:tplc="88C428DC">
      <w:numFmt w:val="bullet"/>
      <w:lvlText w:val="•"/>
      <w:lvlJc w:val="left"/>
      <w:pPr>
        <w:ind w:left="4287" w:hanging="300"/>
      </w:pPr>
      <w:rPr>
        <w:rFonts w:hint="default"/>
        <w:lang w:val="pt-PT" w:eastAsia="en-US" w:bidi="ar-SA"/>
      </w:rPr>
    </w:lvl>
    <w:lvl w:ilvl="5" w:tplc="062AC364">
      <w:numFmt w:val="bullet"/>
      <w:lvlText w:val="•"/>
      <w:lvlJc w:val="left"/>
      <w:pPr>
        <w:ind w:left="5179" w:hanging="300"/>
      </w:pPr>
      <w:rPr>
        <w:rFonts w:hint="default"/>
        <w:lang w:val="pt-PT" w:eastAsia="en-US" w:bidi="ar-SA"/>
      </w:rPr>
    </w:lvl>
    <w:lvl w:ilvl="6" w:tplc="4EA47DF4">
      <w:numFmt w:val="bullet"/>
      <w:lvlText w:val="•"/>
      <w:lvlJc w:val="left"/>
      <w:pPr>
        <w:ind w:left="6071" w:hanging="300"/>
      </w:pPr>
      <w:rPr>
        <w:rFonts w:hint="default"/>
        <w:lang w:val="pt-PT" w:eastAsia="en-US" w:bidi="ar-SA"/>
      </w:rPr>
    </w:lvl>
    <w:lvl w:ilvl="7" w:tplc="68783354">
      <w:numFmt w:val="bullet"/>
      <w:lvlText w:val="•"/>
      <w:lvlJc w:val="left"/>
      <w:pPr>
        <w:ind w:left="6963" w:hanging="300"/>
      </w:pPr>
      <w:rPr>
        <w:rFonts w:hint="default"/>
        <w:lang w:val="pt-PT" w:eastAsia="en-US" w:bidi="ar-SA"/>
      </w:rPr>
    </w:lvl>
    <w:lvl w:ilvl="8" w:tplc="79286AE8">
      <w:numFmt w:val="bullet"/>
      <w:lvlText w:val="•"/>
      <w:lvlJc w:val="left"/>
      <w:pPr>
        <w:ind w:left="7855" w:hanging="300"/>
      </w:pPr>
      <w:rPr>
        <w:rFonts w:hint="default"/>
        <w:lang w:val="pt-PT" w:eastAsia="en-US" w:bidi="ar-SA"/>
      </w:rPr>
    </w:lvl>
  </w:abstractNum>
  <w:num w:numId="1">
    <w:abstractNumId w:val="15"/>
  </w:num>
  <w:num w:numId="2">
    <w:abstractNumId w:val="18"/>
  </w:num>
  <w:num w:numId="3">
    <w:abstractNumId w:val="23"/>
  </w:num>
  <w:num w:numId="4">
    <w:abstractNumId w:val="1"/>
  </w:num>
  <w:num w:numId="5">
    <w:abstractNumId w:val="12"/>
  </w:num>
  <w:num w:numId="6">
    <w:abstractNumId w:val="22"/>
  </w:num>
  <w:num w:numId="7">
    <w:abstractNumId w:val="7"/>
  </w:num>
  <w:num w:numId="8">
    <w:abstractNumId w:val="21"/>
  </w:num>
  <w:num w:numId="9">
    <w:abstractNumId w:val="6"/>
  </w:num>
  <w:num w:numId="10">
    <w:abstractNumId w:val="11"/>
  </w:num>
  <w:num w:numId="11">
    <w:abstractNumId w:val="14"/>
  </w:num>
  <w:num w:numId="12">
    <w:abstractNumId w:val="17"/>
  </w:num>
  <w:num w:numId="13">
    <w:abstractNumId w:val="26"/>
  </w:num>
  <w:num w:numId="14">
    <w:abstractNumId w:val="19"/>
  </w:num>
  <w:num w:numId="15">
    <w:abstractNumId w:val="0"/>
  </w:num>
  <w:num w:numId="16">
    <w:abstractNumId w:val="3"/>
  </w:num>
  <w:num w:numId="17">
    <w:abstractNumId w:val="28"/>
  </w:num>
  <w:num w:numId="18">
    <w:abstractNumId w:val="27"/>
  </w:num>
  <w:num w:numId="19">
    <w:abstractNumId w:val="20"/>
  </w:num>
  <w:num w:numId="20">
    <w:abstractNumId w:val="5"/>
  </w:num>
  <w:num w:numId="21">
    <w:abstractNumId w:val="13"/>
  </w:num>
  <w:num w:numId="22">
    <w:abstractNumId w:val="24"/>
  </w:num>
  <w:num w:numId="23">
    <w:abstractNumId w:val="10"/>
  </w:num>
  <w:num w:numId="24">
    <w:abstractNumId w:val="16"/>
  </w:num>
  <w:num w:numId="25">
    <w:abstractNumId w:val="25"/>
  </w:num>
  <w:num w:numId="26">
    <w:abstractNumId w:val="2"/>
  </w:num>
  <w:num w:numId="27">
    <w:abstractNumId w:val="8"/>
  </w:num>
  <w:num w:numId="28">
    <w:abstractNumId w:val="9"/>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shapeLayoutLikeWW8/>
    <w:useFELayout/>
  </w:compat>
  <w:rsids>
    <w:rsidRoot w:val="00835D6B"/>
    <w:rsid w:val="000E7357"/>
    <w:rsid w:val="00104B49"/>
    <w:rsid w:val="00235CF7"/>
    <w:rsid w:val="002E79FB"/>
    <w:rsid w:val="002F49E5"/>
    <w:rsid w:val="0035128D"/>
    <w:rsid w:val="00367186"/>
    <w:rsid w:val="003E6A9E"/>
    <w:rsid w:val="00483256"/>
    <w:rsid w:val="00505DB5"/>
    <w:rsid w:val="00764A66"/>
    <w:rsid w:val="00816F5A"/>
    <w:rsid w:val="00835D6B"/>
    <w:rsid w:val="0086360D"/>
    <w:rsid w:val="00992159"/>
    <w:rsid w:val="009A6EC2"/>
    <w:rsid w:val="00A17537"/>
    <w:rsid w:val="00A17695"/>
    <w:rsid w:val="00A27074"/>
    <w:rsid w:val="00A63635"/>
    <w:rsid w:val="00AB3040"/>
    <w:rsid w:val="00BB1408"/>
    <w:rsid w:val="00CA6911"/>
    <w:rsid w:val="00CF1E56"/>
    <w:rsid w:val="00D03F9C"/>
    <w:rsid w:val="00E34B33"/>
    <w:rsid w:val="00E62586"/>
    <w:rsid w:val="00E723BB"/>
    <w:rsid w:val="00F15D72"/>
    <w:rsid w:val="00F52711"/>
    <w:rsid w:val="00FE4AB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35D6B"/>
    <w:rPr>
      <w:rFonts w:ascii="Calibri" w:eastAsia="Calibri" w:hAnsi="Calibri" w:cs="Calibri"/>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35D6B"/>
    <w:tblPr>
      <w:tblInd w:w="0" w:type="dxa"/>
      <w:tblCellMar>
        <w:top w:w="0" w:type="dxa"/>
        <w:left w:w="0" w:type="dxa"/>
        <w:bottom w:w="0" w:type="dxa"/>
        <w:right w:w="0" w:type="dxa"/>
      </w:tblCellMar>
    </w:tblPr>
  </w:style>
  <w:style w:type="paragraph" w:styleId="Corpodetexto">
    <w:name w:val="Body Text"/>
    <w:basedOn w:val="Normal"/>
    <w:uiPriority w:val="1"/>
    <w:qFormat/>
    <w:rsid w:val="00835D6B"/>
    <w:pPr>
      <w:spacing w:before="255"/>
      <w:ind w:left="712"/>
    </w:pPr>
  </w:style>
  <w:style w:type="paragraph" w:customStyle="1" w:styleId="Heading1">
    <w:name w:val="Heading 1"/>
    <w:basedOn w:val="Normal"/>
    <w:uiPriority w:val="1"/>
    <w:qFormat/>
    <w:rsid w:val="00835D6B"/>
    <w:pPr>
      <w:ind w:left="504" w:hanging="221"/>
      <w:outlineLvl w:val="1"/>
    </w:pPr>
    <w:rPr>
      <w:b/>
      <w:bCs/>
    </w:rPr>
  </w:style>
  <w:style w:type="paragraph" w:styleId="Ttulo">
    <w:name w:val="Title"/>
    <w:basedOn w:val="Normal"/>
    <w:uiPriority w:val="1"/>
    <w:qFormat/>
    <w:rsid w:val="00835D6B"/>
    <w:pPr>
      <w:spacing w:before="37"/>
      <w:ind w:left="146" w:right="3"/>
      <w:jc w:val="center"/>
    </w:pPr>
    <w:rPr>
      <w:b/>
      <w:bCs/>
      <w:sz w:val="24"/>
      <w:szCs w:val="24"/>
    </w:rPr>
  </w:style>
  <w:style w:type="paragraph" w:styleId="PargrafodaLista">
    <w:name w:val="List Paragraph"/>
    <w:basedOn w:val="Normal"/>
    <w:uiPriority w:val="1"/>
    <w:qFormat/>
    <w:rsid w:val="00835D6B"/>
    <w:pPr>
      <w:spacing w:before="121"/>
      <w:ind w:left="285"/>
      <w:jc w:val="both"/>
    </w:pPr>
  </w:style>
  <w:style w:type="paragraph" w:customStyle="1" w:styleId="TableParagraph">
    <w:name w:val="Table Paragraph"/>
    <w:basedOn w:val="Normal"/>
    <w:uiPriority w:val="1"/>
    <w:qFormat/>
    <w:rsid w:val="00835D6B"/>
  </w:style>
  <w:style w:type="paragraph" w:styleId="Textodebalo">
    <w:name w:val="Balloon Text"/>
    <w:basedOn w:val="Normal"/>
    <w:link w:val="TextodebaloChar"/>
    <w:uiPriority w:val="99"/>
    <w:semiHidden/>
    <w:unhideWhenUsed/>
    <w:rsid w:val="003E6A9E"/>
    <w:rPr>
      <w:rFonts w:ascii="Tahoma" w:hAnsi="Tahoma" w:cs="Tahoma"/>
      <w:sz w:val="16"/>
      <w:szCs w:val="16"/>
    </w:rPr>
  </w:style>
  <w:style w:type="character" w:customStyle="1" w:styleId="TextodebaloChar">
    <w:name w:val="Texto de balão Char"/>
    <w:basedOn w:val="Fontepargpadro"/>
    <w:link w:val="Textodebalo"/>
    <w:uiPriority w:val="99"/>
    <w:semiHidden/>
    <w:rsid w:val="003E6A9E"/>
    <w:rPr>
      <w:rFonts w:ascii="Tahoma" w:eastAsia="Calibri" w:hAnsi="Tahoma" w:cs="Tahoma"/>
      <w:sz w:val="16"/>
      <w:szCs w:val="16"/>
      <w:lang w:val="pt-PT"/>
    </w:rPr>
  </w:style>
</w:styles>
</file>

<file path=word/webSettings.xml><?xml version="1.0" encoding="utf-8"?>
<w:webSettings xmlns:r="http://schemas.openxmlformats.org/officeDocument/2006/relationships" xmlns:w="http://schemas.openxmlformats.org/wordprocessingml/2006/main">
  <w:divs>
    <w:div w:id="664552051">
      <w:bodyDiv w:val="1"/>
      <w:marLeft w:val="0"/>
      <w:marRight w:val="0"/>
      <w:marTop w:val="0"/>
      <w:marBottom w:val="0"/>
      <w:divBdr>
        <w:top w:val="none" w:sz="0" w:space="0" w:color="auto"/>
        <w:left w:val="none" w:sz="0" w:space="0" w:color="auto"/>
        <w:bottom w:val="none" w:sz="0" w:space="0" w:color="auto"/>
        <w:right w:val="none" w:sz="0" w:space="0" w:color="auto"/>
      </w:divBdr>
    </w:div>
    <w:div w:id="920866587">
      <w:bodyDiv w:val="1"/>
      <w:marLeft w:val="0"/>
      <w:marRight w:val="0"/>
      <w:marTop w:val="0"/>
      <w:marBottom w:val="0"/>
      <w:divBdr>
        <w:top w:val="none" w:sz="0" w:space="0" w:color="auto"/>
        <w:left w:val="none" w:sz="0" w:space="0" w:color="auto"/>
        <w:bottom w:val="none" w:sz="0" w:space="0" w:color="auto"/>
        <w:right w:val="none" w:sz="0" w:space="0" w:color="auto"/>
      </w:divBdr>
    </w:div>
    <w:div w:id="1645307679">
      <w:bodyDiv w:val="1"/>
      <w:marLeft w:val="0"/>
      <w:marRight w:val="0"/>
      <w:marTop w:val="0"/>
      <w:marBottom w:val="0"/>
      <w:divBdr>
        <w:top w:val="none" w:sz="0" w:space="0" w:color="auto"/>
        <w:left w:val="none" w:sz="0" w:space="0" w:color="auto"/>
        <w:bottom w:val="none" w:sz="0" w:space="0" w:color="auto"/>
        <w:right w:val="none" w:sz="0" w:space="0" w:color="auto"/>
      </w:divBdr>
    </w:div>
    <w:div w:id="1754428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26" Type="http://schemas.openxmlformats.org/officeDocument/2006/relationships/image" Target="media/image25.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21.png"/><Relationship Id="rId34" Type="http://schemas.openxmlformats.org/officeDocument/2006/relationships/image" Target="media/image30.png"/><Relationship Id="rId42" Type="http://schemas.openxmlformats.org/officeDocument/2006/relationships/image" Target="media/image38.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5" Type="http://schemas.openxmlformats.org/officeDocument/2006/relationships/image" Target="media/image24.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hyperlink" Target="mailto:controle@mprs.mp.br" TargetMode="External"/><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6.png"/><Relationship Id="rId11" Type="http://schemas.openxmlformats.org/officeDocument/2006/relationships/image" Target="media/image11.png"/><Relationship Id="rId24" Type="http://schemas.openxmlformats.org/officeDocument/2006/relationships/image" Target="media/image23.png"/><Relationship Id="rId32" Type="http://schemas.openxmlformats.org/officeDocument/2006/relationships/hyperlink" Target="mailto:controle@mprs.mp.br" TargetMode="External"/><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fontTable" Target="fontTable.xml"/><Relationship Id="rId5" Type="http://schemas.openxmlformats.org/officeDocument/2006/relationships/image" Target="media/image5.png"/><Relationship Id="rId15" Type="http://schemas.openxmlformats.org/officeDocument/2006/relationships/image" Target="media/image15.png"/><Relationship Id="rId23" Type="http://schemas.openxmlformats.org/officeDocument/2006/relationships/hyperlink" Target="mailto:controle@mprs.mp.br" TargetMode="External"/><Relationship Id="rId28" Type="http://schemas.openxmlformats.org/officeDocument/2006/relationships/hyperlink" Target="mailto:admengenharia@mprs.mp.br" TargetMode="External"/><Relationship Id="rId36" Type="http://schemas.openxmlformats.org/officeDocument/2006/relationships/image" Target="media/image32.png"/><Relationship Id="rId10" Type="http://schemas.openxmlformats.org/officeDocument/2006/relationships/image" Target="media/image10.png"/><Relationship Id="rId19" Type="http://schemas.openxmlformats.org/officeDocument/2006/relationships/image" Target="media/image19.png"/><Relationship Id="rId31" Type="http://schemas.openxmlformats.org/officeDocument/2006/relationships/image" Target="media/image28.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9.png"/><Relationship Id="rId14" Type="http://schemas.openxmlformats.org/officeDocument/2006/relationships/image" Target="media/image14.png"/><Relationship Id="rId22" Type="http://schemas.openxmlformats.org/officeDocument/2006/relationships/image" Target="media/image22.png"/><Relationship Id="rId27" Type="http://schemas.openxmlformats.org/officeDocument/2006/relationships/image" Target="media/image26.png"/><Relationship Id="rId30" Type="http://schemas.openxmlformats.org/officeDocument/2006/relationships/image" Target="media/image27.png"/><Relationship Id="rId35" Type="http://schemas.openxmlformats.org/officeDocument/2006/relationships/image" Target="media/image31.png"/><Relationship Id="rId43" Type="http://schemas.openxmlformats.org/officeDocument/2006/relationships/image" Target="media/image3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5371</Words>
  <Characters>29009</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2</cp:revision>
  <dcterms:created xsi:type="dcterms:W3CDTF">2025-05-08T18:27:00Z</dcterms:created>
  <dcterms:modified xsi:type="dcterms:W3CDTF">2025-05-08T18:27:00Z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2025-01-08T00:00:00Z</vt:filetime>
  </property>
  <property fmtid="{D5CDD505-2E9C-101B-9397-08002B2CF9AE}" pid="3" name="Creator">
    <vt:lpwstr>Microsoft® Office Word 2007</vt:lpwstr>
  </property>
  <property fmtid="{D5CDD505-2E9C-101B-9397-08002B2CF9AE}" pid="4" name="LastSaved">
    <vt:filetime>2025-02-02T00:00:00Z</vt:filetime>
  </property>
  <property fmtid="{D5CDD505-2E9C-101B-9397-08002B2CF9AE}" pid="5" name="Producer">
    <vt:lpwstr>Microsoft® Office Word 2007</vt:lpwstr>
  </property>
</Properties>
</file>