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ANEXO II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DECLARAÇÃO PARA PEQUENAS REFORMAS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ÓRGÃO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CNPJ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0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0"/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CORREIO ELETRÔNICO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1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1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PROJETO (PLANO DE TRABALHO)</w:t>
            </w:r>
          </w:p>
        </w:tc>
      </w:tr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permStart w:id="2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2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proofErr w:type="gramStart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A) RESPONSÁVEL TÉCNICO(A) DO ÓRGÃO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CPF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3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3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N.</w:t>
            </w:r>
            <w:proofErr w:type="gramEnd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REGISTRO (CREA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1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/CAU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2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)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4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4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 DE NASCIMENTO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5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5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1B1B9E">
              <w:rPr>
                <w:rFonts w:ascii="Arial" w:hAnsi="Arial" w:cs="Arial"/>
                <w:sz w:val="24"/>
                <w:szCs w:val="24"/>
              </w:rPr>
              <w:t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proofErr w:type="gramStart"/>
            <w:r w:rsidRPr="001B1B9E">
              <w:rPr>
                <w:rFonts w:ascii="Arial" w:hAnsi="Arial" w:cs="Arial"/>
                <w:b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z w:val="24"/>
                <w:szCs w:val="24"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</w:t>
            </w:r>
          </w:p>
        </w:tc>
      </w:tr>
      <w:tr w:rsidR="00B70439" w:rsidRPr="001B1B9E" w:rsidTr="00823BC5">
        <w:trPr>
          <w:trHeight w:val="795"/>
        </w:trPr>
        <w:tc>
          <w:tcPr>
            <w:tcW w:w="3567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ermStart w:id="6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 xml:space="preserve">Campo para assinatura </w:t>
            </w:r>
            <w:proofErr w:type="gramStart"/>
            <w:r w:rsidRPr="001B1B9E">
              <w:rPr>
                <w:rFonts w:ascii="Arial" w:hAnsi="Arial" w:cs="Arial"/>
                <w:i/>
                <w:sz w:val="20"/>
                <w:szCs w:val="20"/>
              </w:rPr>
              <w:t>do(</w:t>
            </w:r>
            <w:proofErr w:type="gramEnd"/>
            <w:r w:rsidRPr="001B1B9E">
              <w:rPr>
                <w:rFonts w:ascii="Arial" w:hAnsi="Arial" w:cs="Arial"/>
                <w:i/>
                <w:sz w:val="20"/>
                <w:szCs w:val="20"/>
              </w:rPr>
              <w:t>a) responsável técnico(a).</w:t>
            </w:r>
          </w:p>
        </w:tc>
        <w:tc>
          <w:tcPr>
            <w:tcW w:w="1433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6"/>
    </w:tbl>
    <w:p w:rsidR="00C1339B" w:rsidRPr="00B70439" w:rsidRDefault="00C1339B" w:rsidP="00B70439"/>
    <w:sectPr w:rsidR="00C1339B" w:rsidRPr="00B70439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2F" w:rsidRDefault="0081562F" w:rsidP="00010131">
      <w:pPr>
        <w:spacing w:after="0"/>
      </w:pPr>
      <w:r>
        <w:separator/>
      </w:r>
    </w:p>
  </w:endnote>
  <w:endnote w:type="continuationSeparator" w:id="0">
    <w:p w:rsidR="0081562F" w:rsidRDefault="0081562F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AD0168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2F" w:rsidRDefault="0081562F" w:rsidP="00010131">
      <w:pPr>
        <w:spacing w:after="0"/>
      </w:pPr>
      <w:r>
        <w:separator/>
      </w:r>
    </w:p>
  </w:footnote>
  <w:footnote w:type="continuationSeparator" w:id="0">
    <w:p w:rsidR="0081562F" w:rsidRDefault="0081562F" w:rsidP="00010131">
      <w:pPr>
        <w:spacing w:after="0"/>
      </w:pPr>
      <w:r>
        <w:continuationSeparator/>
      </w:r>
    </w:p>
  </w:footnote>
  <w:footnote w:id="1">
    <w:p w:rsidR="00B70439" w:rsidRPr="00796805" w:rsidRDefault="00B70439" w:rsidP="00B70439">
      <w:pPr>
        <w:pStyle w:val="Textodenotaderodap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B70439" w:rsidRDefault="00B70439" w:rsidP="00B70439">
      <w:pPr>
        <w:pStyle w:val="Textodenotaderodap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0epPw3zo9xoxZXJWsImdWhbqns=" w:salt="uyULJhBO/efn3ef7PWnG+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64F1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30108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00EE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2F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168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0439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0FC6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qFormat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63D03-6912-490F-8486-0B3D41E3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5</cp:revision>
  <cp:lastPrinted>2022-08-04T19:01:00Z</cp:lastPrinted>
  <dcterms:created xsi:type="dcterms:W3CDTF">2022-08-15T19:22:00Z</dcterms:created>
  <dcterms:modified xsi:type="dcterms:W3CDTF">2024-07-10T16:55:00Z</dcterms:modified>
</cp:coreProperties>
</file>